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BA" w:rsidRPr="000E0EBA" w:rsidRDefault="000E0EBA" w:rsidP="000E0EBA">
      <w:pPr>
        <w:widowControl/>
        <w:spacing w:after="100" w:afterAutospacing="1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spacing w:val="15"/>
          <w:kern w:val="36"/>
          <w:sz w:val="36"/>
          <w:szCs w:val="36"/>
        </w:rPr>
      </w:pPr>
      <w:r w:rsidRPr="000E0EBA">
        <w:rPr>
          <w:rFonts w:ascii="微软雅黑" w:eastAsia="微软雅黑" w:hAnsi="微软雅黑" w:cs="宋体" w:hint="eastAsia"/>
          <w:b/>
          <w:bCs/>
          <w:color w:val="000000" w:themeColor="text1"/>
          <w:spacing w:val="15"/>
          <w:kern w:val="36"/>
          <w:sz w:val="36"/>
          <w:szCs w:val="36"/>
        </w:rPr>
        <w:t>东北大学201</w:t>
      </w:r>
      <w:r w:rsidRPr="000E0EBA">
        <w:rPr>
          <w:rFonts w:ascii="微软雅黑" w:eastAsia="微软雅黑" w:hAnsi="微软雅黑" w:cs="宋体"/>
          <w:b/>
          <w:bCs/>
          <w:color w:val="000000" w:themeColor="text1"/>
          <w:spacing w:val="15"/>
          <w:kern w:val="36"/>
          <w:sz w:val="36"/>
          <w:szCs w:val="36"/>
        </w:rPr>
        <w:t>8</w:t>
      </w:r>
      <w:r w:rsidRPr="000E0EBA">
        <w:rPr>
          <w:rFonts w:ascii="微软雅黑" w:eastAsia="微软雅黑" w:hAnsi="微软雅黑" w:cs="宋体" w:hint="eastAsia"/>
          <w:b/>
          <w:bCs/>
          <w:color w:val="000000" w:themeColor="text1"/>
          <w:spacing w:val="15"/>
          <w:kern w:val="36"/>
          <w:sz w:val="36"/>
          <w:szCs w:val="36"/>
        </w:rPr>
        <w:t>年外语类保送生拟录取考生名单公示</w:t>
      </w:r>
    </w:p>
    <w:p w:rsidR="000E0EBA" w:rsidRPr="000E0EBA" w:rsidRDefault="000E0EBA" w:rsidP="00F04172">
      <w:pPr>
        <w:widowControl/>
        <w:spacing w:after="100" w:afterAutospacing="1"/>
        <w:ind w:firstLine="570"/>
        <w:rPr>
          <w:rFonts w:ascii="Verdana" w:eastAsia="宋体" w:hAnsi="Verdana" w:cs="宋体"/>
          <w:color w:val="000000" w:themeColor="text1"/>
          <w:kern w:val="0"/>
          <w:sz w:val="18"/>
          <w:szCs w:val="18"/>
        </w:rPr>
      </w:pPr>
      <w:r w:rsidRPr="000E0EBA">
        <w:rPr>
          <w:rFonts w:ascii="仿宋_GB2312" w:eastAsia="仿宋_GB2312" w:hAnsi="Verdana" w:cs="宋体" w:hint="eastAsia"/>
          <w:color w:val="000000" w:themeColor="text1"/>
          <w:kern w:val="0"/>
          <w:sz w:val="29"/>
          <w:szCs w:val="29"/>
          <w:shd w:val="clear" w:color="auto" w:fill="FFFFFF"/>
        </w:rPr>
        <w:t>按照教育部有关文件精神和《东北大学201</w:t>
      </w:r>
      <w:r>
        <w:rPr>
          <w:rFonts w:ascii="仿宋_GB2312" w:eastAsia="仿宋_GB2312" w:hAnsi="Verdana" w:cs="宋体"/>
          <w:color w:val="000000" w:themeColor="text1"/>
          <w:kern w:val="0"/>
          <w:sz w:val="29"/>
          <w:szCs w:val="29"/>
          <w:shd w:val="clear" w:color="auto" w:fill="FFFFFF"/>
        </w:rPr>
        <w:t>8</w:t>
      </w:r>
      <w:r w:rsidRPr="000E0EBA">
        <w:rPr>
          <w:rFonts w:ascii="仿宋_GB2312" w:eastAsia="仿宋_GB2312" w:hAnsi="Verdana" w:cs="宋体" w:hint="eastAsia"/>
          <w:color w:val="000000" w:themeColor="text1"/>
          <w:kern w:val="0"/>
          <w:sz w:val="29"/>
          <w:szCs w:val="29"/>
          <w:shd w:val="clear" w:color="auto" w:fill="FFFFFF"/>
        </w:rPr>
        <w:t>年外语类保送生招生简章》，经我校考核，确定拟录取保送生</w:t>
      </w:r>
      <w:r>
        <w:rPr>
          <w:rFonts w:ascii="仿宋_GB2312" w:eastAsia="仿宋_GB2312" w:hAnsi="Verdana" w:cs="宋体"/>
          <w:color w:val="000000" w:themeColor="text1"/>
          <w:kern w:val="0"/>
          <w:sz w:val="29"/>
          <w:szCs w:val="29"/>
          <w:shd w:val="clear" w:color="auto" w:fill="FFFFFF"/>
        </w:rPr>
        <w:t>7</w:t>
      </w:r>
      <w:r w:rsidRPr="000E0EBA">
        <w:rPr>
          <w:rFonts w:ascii="仿宋_GB2312" w:eastAsia="仿宋_GB2312" w:hAnsi="Verdana" w:cs="宋体" w:hint="eastAsia"/>
          <w:color w:val="000000" w:themeColor="text1"/>
          <w:kern w:val="0"/>
          <w:sz w:val="29"/>
          <w:szCs w:val="29"/>
          <w:shd w:val="clear" w:color="auto" w:fill="FFFFFF"/>
        </w:rPr>
        <w:t>人。拟录取名单将</w:t>
      </w:r>
      <w:bookmarkStart w:id="0" w:name="_GoBack"/>
      <w:bookmarkEnd w:id="0"/>
      <w:r w:rsidRPr="000E0EBA">
        <w:rPr>
          <w:rFonts w:ascii="仿宋_GB2312" w:eastAsia="仿宋_GB2312" w:hAnsi="Verdana" w:cs="宋体" w:hint="eastAsia"/>
          <w:color w:val="000000" w:themeColor="text1"/>
          <w:kern w:val="0"/>
          <w:sz w:val="29"/>
          <w:szCs w:val="29"/>
          <w:shd w:val="clear" w:color="auto" w:fill="FFFFFF"/>
        </w:rPr>
        <w:t>报送教育部阳光高考信息平台，教育部负责对考生的保送生资格进行认定，考生的录取资格以教育部阳光高考信息平台公示的结果为准。凡未通过资格认定的考生，我校将不予录取。现将拟录取考生名单进行公示，希望社会各界予以监督。公示期到3月</w:t>
      </w:r>
      <w:r>
        <w:rPr>
          <w:rFonts w:ascii="仿宋_GB2312" w:eastAsia="仿宋_GB2312" w:hAnsi="Verdana" w:cs="宋体"/>
          <w:color w:val="000000" w:themeColor="text1"/>
          <w:kern w:val="0"/>
          <w:sz w:val="29"/>
          <w:szCs w:val="29"/>
          <w:shd w:val="clear" w:color="auto" w:fill="FFFFFF"/>
        </w:rPr>
        <w:t>29</w:t>
      </w:r>
      <w:r w:rsidRPr="000E0EBA">
        <w:rPr>
          <w:rFonts w:ascii="仿宋_GB2312" w:eastAsia="仿宋_GB2312" w:hAnsi="Verdana" w:cs="宋体" w:hint="eastAsia"/>
          <w:color w:val="000000" w:themeColor="text1"/>
          <w:kern w:val="0"/>
          <w:sz w:val="29"/>
          <w:szCs w:val="29"/>
          <w:shd w:val="clear" w:color="auto" w:fill="FFFFFF"/>
        </w:rPr>
        <w:t>日17:00截止。电话：024-83687392、23891272（传真）。东北大学招生办公室监督申诉电话：024-83687392，纪委办公室[监察室]监督申诉电话：024-83687318。</w:t>
      </w:r>
    </w:p>
    <w:tbl>
      <w:tblPr>
        <w:tblW w:w="5639" w:type="pct"/>
        <w:tblInd w:w="-572" w:type="dxa"/>
        <w:tblLook w:val="04A0" w:firstRow="1" w:lastRow="0" w:firstColumn="1" w:lastColumn="0" w:noHBand="0" w:noVBand="1"/>
      </w:tblPr>
      <w:tblGrid>
        <w:gridCol w:w="656"/>
        <w:gridCol w:w="876"/>
        <w:gridCol w:w="656"/>
        <w:gridCol w:w="1756"/>
        <w:gridCol w:w="2196"/>
        <w:gridCol w:w="1096"/>
        <w:gridCol w:w="876"/>
        <w:gridCol w:w="1316"/>
      </w:tblGrid>
      <w:tr w:rsidR="000E0EBA" w:rsidRPr="000E0EBA" w:rsidTr="000E0EBA">
        <w:trPr>
          <w:trHeight w:val="43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中学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保送资格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测试成绩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合格线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拟录取专业</w:t>
            </w:r>
          </w:p>
        </w:tc>
      </w:tr>
      <w:tr w:rsidR="000E0EBA" w:rsidRPr="000E0EBA" w:rsidTr="000E0EBA">
        <w:trPr>
          <w:trHeight w:val="43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肖雪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深圳外国语学校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外国语中学优秀学生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233.50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英语</w:t>
            </w:r>
          </w:p>
        </w:tc>
      </w:tr>
      <w:tr w:rsidR="000E0EBA" w:rsidRPr="000E0EBA" w:rsidTr="000E0EBA">
        <w:trPr>
          <w:trHeight w:val="43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金子淇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深圳外国语学校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外国语中学优秀学生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208.00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英语</w:t>
            </w:r>
          </w:p>
        </w:tc>
      </w:tr>
      <w:tr w:rsidR="000E0EBA" w:rsidRPr="000E0EBA" w:rsidTr="000E0EBA">
        <w:trPr>
          <w:trHeight w:val="43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邓思琴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深圳外国语学校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外国语中学优秀学生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200.00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英语</w:t>
            </w:r>
          </w:p>
        </w:tc>
      </w:tr>
      <w:tr w:rsidR="000E0EBA" w:rsidRPr="000E0EBA" w:rsidTr="000E0EBA">
        <w:trPr>
          <w:trHeight w:val="43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李芷茵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深圳外国语学校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外国语中学优秀学生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187.17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英语</w:t>
            </w:r>
          </w:p>
        </w:tc>
      </w:tr>
      <w:tr w:rsidR="000E0EBA" w:rsidRPr="000E0EBA" w:rsidTr="000E0EBA">
        <w:trPr>
          <w:trHeight w:val="43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杨荃丞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长春外国语学校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外国语中学优秀学生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183.17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英语</w:t>
            </w:r>
          </w:p>
        </w:tc>
      </w:tr>
      <w:tr w:rsidR="000E0EBA" w:rsidRPr="000E0EBA" w:rsidTr="000E0EBA">
        <w:trPr>
          <w:trHeight w:val="43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黄赛博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男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长春外国语学校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外国语中学优秀学生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182.50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英语</w:t>
            </w:r>
          </w:p>
        </w:tc>
      </w:tr>
      <w:tr w:rsidR="000E0EBA" w:rsidRPr="000E0EBA" w:rsidTr="000E0EBA">
        <w:trPr>
          <w:trHeight w:val="43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陈梦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厦门外国语学校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外国语中学优秀学生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254.00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180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EBA" w:rsidRPr="000E0EBA" w:rsidRDefault="000E0EBA" w:rsidP="000E0EB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</w:pPr>
            <w:r w:rsidRPr="000E0EBA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德语</w:t>
            </w:r>
          </w:p>
        </w:tc>
      </w:tr>
    </w:tbl>
    <w:p w:rsidR="00895B92" w:rsidRPr="000E0EBA" w:rsidRDefault="00895B92">
      <w:pPr>
        <w:rPr>
          <w:color w:val="000000" w:themeColor="text1"/>
        </w:rPr>
      </w:pPr>
    </w:p>
    <w:sectPr w:rsidR="00895B92" w:rsidRPr="000E0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4E" w:rsidRDefault="00AA714E" w:rsidP="000E0EBA">
      <w:r>
        <w:separator/>
      </w:r>
    </w:p>
  </w:endnote>
  <w:endnote w:type="continuationSeparator" w:id="0">
    <w:p w:rsidR="00AA714E" w:rsidRDefault="00AA714E" w:rsidP="000E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4E" w:rsidRDefault="00AA714E" w:rsidP="000E0EBA">
      <w:r>
        <w:separator/>
      </w:r>
    </w:p>
  </w:footnote>
  <w:footnote w:type="continuationSeparator" w:id="0">
    <w:p w:rsidR="00AA714E" w:rsidRDefault="00AA714E" w:rsidP="000E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6C"/>
    <w:rsid w:val="00072812"/>
    <w:rsid w:val="000B7DF0"/>
    <w:rsid w:val="000E0EBA"/>
    <w:rsid w:val="00147F93"/>
    <w:rsid w:val="00163D6C"/>
    <w:rsid w:val="0025591B"/>
    <w:rsid w:val="00551180"/>
    <w:rsid w:val="00641CA9"/>
    <w:rsid w:val="00693202"/>
    <w:rsid w:val="007B64DA"/>
    <w:rsid w:val="00895B92"/>
    <w:rsid w:val="008C313C"/>
    <w:rsid w:val="008E285D"/>
    <w:rsid w:val="00944EAE"/>
    <w:rsid w:val="00AA714E"/>
    <w:rsid w:val="00F04172"/>
    <w:rsid w:val="00F2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3F776E-A782-4D37-BDD0-1BC08D8A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E0E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EB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E0EBA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E0E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E0E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0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P R C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2018-03-26T11:44:00Z</cp:lastPrinted>
  <dcterms:created xsi:type="dcterms:W3CDTF">2018-03-26T11:39:00Z</dcterms:created>
  <dcterms:modified xsi:type="dcterms:W3CDTF">2018-03-26T11:44:00Z</dcterms:modified>
</cp:coreProperties>
</file>