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B82A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附件二：</w:t>
      </w:r>
    </w:p>
    <w:p w14:paraId="781C7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东北大学安全问题举报平台</w:t>
      </w:r>
    </w:p>
    <w:bookmarkEnd w:id="0"/>
    <w:p w14:paraId="6A1BB3BC">
      <w:pPr>
        <w:keepNext w:val="0"/>
        <w:keepLines w:val="0"/>
        <w:widowControl/>
        <w:suppressLineNumbers w:val="0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E209A28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各位师生：</w:t>
      </w:r>
    </w:p>
    <w:p w14:paraId="00F6550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进一步鼓励师生员工积极参与学校“平安校园”建设，学校正广泛开展“我是安全吹哨人”“查找身边的隐患”等活动，请大家积极发现身边的安全隐患和“三违”行为(违章指挥、违规操作、违反校规校纪行为),将发现的问题拍照及时进行反馈。经核查情况属实的，学校将给予一定物质奖励。现向全校师生公布“东北大学安全问题举报平台”:</w:t>
      </w:r>
    </w:p>
    <w:p w14:paraId="36DB39B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电话：83688633</w:t>
      </w:r>
    </w:p>
    <w:p w14:paraId="5BD07DFF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Q  Q：1257906313</w:t>
      </w:r>
    </w:p>
    <w:p w14:paraId="2BDBC045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邮箱：1257906313@qq.com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D7B87A-F51E-4E0B-A121-C835DBC0AA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1D255A-1915-49EF-B509-4C5A0F9D508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173EB9B-9337-462E-AA0D-36E83F31E9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0F03"/>
    <w:rsid w:val="386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2025-05-28T01:51:00Z</dcterms:created>
  <dc:creator>东东东东东东</dc:creator>
  <cp:lastModifiedBy>东东东东东东</cp:lastModifiedBy>
  <dcterms:modified xsi:type="dcterms:W3CDTF">2025-05-28T01:54:07Z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CCEFAE988781455FA930878941E7E6E3_11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