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EF" w:rsidRDefault="00AF47EF" w:rsidP="00AF47EF">
      <w:pPr>
        <w:pStyle w:val="a3"/>
        <w:autoSpaceDE w:val="0"/>
        <w:autoSpaceDN w:val="0"/>
        <w:spacing w:before="0" w:line="560" w:lineRule="exact"/>
        <w:ind w:left="0"/>
        <w:jc w:val="left"/>
        <w:rPr>
          <w:rFonts w:ascii="仿宋" w:eastAsia="仿宋" w:hAnsi="仿宋" w:cs="仿宋"/>
          <w:b/>
          <w:bCs/>
          <w:lang w:val="en-US" w:bidi="zh-TW"/>
        </w:rPr>
      </w:pPr>
      <w:r>
        <w:rPr>
          <w:rFonts w:ascii="仿宋" w:eastAsia="仿宋" w:hAnsi="仿宋" w:cs="仿宋" w:hint="eastAsia"/>
          <w:b/>
          <w:bCs/>
          <w:lang w:val="en-US" w:bidi="zh-TW"/>
        </w:rPr>
        <w:t>附件一：东北大学硕士研究生复试工作疫情防控突发应急预案</w:t>
      </w:r>
    </w:p>
    <w:p w:rsidR="00AF47EF" w:rsidRDefault="00AF47EF" w:rsidP="00AF47EF">
      <w:pPr>
        <w:pStyle w:val="a3"/>
        <w:autoSpaceDE w:val="0"/>
        <w:autoSpaceDN w:val="0"/>
        <w:spacing w:before="0" w:line="560" w:lineRule="exact"/>
        <w:ind w:left="0" w:firstLineChars="200" w:firstLine="640"/>
        <w:rPr>
          <w:rFonts w:ascii="仿宋" w:eastAsia="仿宋" w:hAnsi="仿宋" w:cs="仿宋"/>
          <w:lang w:val="en-US" w:bidi="zh-TW"/>
        </w:rPr>
      </w:pPr>
      <w:r>
        <w:rPr>
          <w:rFonts w:ascii="仿宋" w:eastAsia="仿宋" w:hAnsi="仿宋" w:cs="仿宋" w:hint="eastAsia"/>
          <w:lang w:val="en-US" w:bidi="zh-TW"/>
        </w:rPr>
        <w:t>一、认真做好各场所灭菌消杀、清理工作，确保场所卫生清洁，通风良好；全面做好参与人员防疫宣传及风险排查；严格做到人员就餐错峰、错时、分餐；人员入场设备测温筛查，合理设置隔离场所，稳慎处置体温异常；提前做好人员通知工作，做好外地返校人员集中隔离；安排校医院在复试期间做好防疫物资准备及应急处置工作；应对疫情防控突发情况，做好不同机动人员安排。</w:t>
      </w:r>
    </w:p>
    <w:p w:rsidR="00AF47EF" w:rsidRDefault="00AF47EF" w:rsidP="00AF47EF">
      <w:pPr>
        <w:pStyle w:val="a3"/>
        <w:autoSpaceDE w:val="0"/>
        <w:autoSpaceDN w:val="0"/>
        <w:spacing w:before="0" w:line="560" w:lineRule="exact"/>
        <w:ind w:left="0" w:firstLineChars="200" w:firstLine="640"/>
        <w:rPr>
          <w:rFonts w:ascii="仿宋" w:eastAsia="仿宋" w:hAnsi="仿宋" w:cs="仿宋"/>
          <w:lang w:val="en-US" w:bidi="zh-TW"/>
        </w:rPr>
      </w:pPr>
      <w:r>
        <w:rPr>
          <w:rFonts w:ascii="仿宋" w:eastAsia="仿宋" w:hAnsi="仿宋" w:cs="仿宋" w:hint="eastAsia"/>
          <w:lang w:val="en-US" w:bidi="zh-TW"/>
        </w:rPr>
        <w:t>二、校内出现可疑症状，要第一时间督促其佩戴口罩，并报至校新冠肺炎疫情防控办公室,由校新冠肺炎疫情防控办公室安排转运车将其送到学校隔离室，由校医院进一步处置。校医</w:t>
      </w:r>
      <w:proofErr w:type="gramStart"/>
      <w:r>
        <w:rPr>
          <w:rFonts w:ascii="仿宋" w:eastAsia="仿宋" w:hAnsi="仿宋" w:cs="仿宋" w:hint="eastAsia"/>
          <w:lang w:val="en-US" w:bidi="zh-TW"/>
        </w:rPr>
        <w:t>院做好</w:t>
      </w:r>
      <w:proofErr w:type="gramEnd"/>
      <w:r>
        <w:rPr>
          <w:rFonts w:ascii="仿宋" w:eastAsia="仿宋" w:hAnsi="仿宋" w:cs="仿宋" w:hint="eastAsia"/>
          <w:lang w:val="en-US" w:bidi="zh-TW"/>
        </w:rPr>
        <w:t>登记，由医护人员引导患病人员至学校发热隔离区，同时立即</w:t>
      </w:r>
      <w:proofErr w:type="gramStart"/>
      <w:r>
        <w:rPr>
          <w:rFonts w:ascii="仿宋" w:eastAsia="仿宋" w:hAnsi="仿宋" w:cs="仿宋" w:hint="eastAsia"/>
          <w:lang w:val="en-US" w:bidi="zh-TW"/>
        </w:rPr>
        <w:t>上报至校新冠</w:t>
      </w:r>
      <w:proofErr w:type="gramEnd"/>
      <w:r>
        <w:rPr>
          <w:rFonts w:ascii="仿宋" w:eastAsia="仿宋" w:hAnsi="仿宋" w:cs="仿宋" w:hint="eastAsia"/>
          <w:lang w:val="en-US" w:bidi="zh-TW"/>
        </w:rPr>
        <w:t>肺炎疫情防控办公室及</w:t>
      </w:r>
      <w:proofErr w:type="gramStart"/>
      <w:r>
        <w:rPr>
          <w:rFonts w:ascii="仿宋" w:eastAsia="仿宋" w:hAnsi="仿宋" w:cs="仿宋" w:hint="eastAsia"/>
          <w:lang w:val="en-US" w:bidi="zh-TW"/>
        </w:rPr>
        <w:t>区疾控中心</w:t>
      </w:r>
      <w:proofErr w:type="gramEnd"/>
      <w:r>
        <w:rPr>
          <w:rFonts w:ascii="仿宋" w:eastAsia="仿宋" w:hAnsi="仿宋" w:cs="仿宋" w:hint="eastAsia"/>
          <w:lang w:val="en-US" w:bidi="zh-TW"/>
        </w:rPr>
        <w:t>。</w:t>
      </w:r>
    </w:p>
    <w:p w:rsidR="00715902" w:rsidRDefault="00AF47EF" w:rsidP="00AF47EF">
      <w:pPr>
        <w:ind w:firstLineChars="200" w:firstLine="640"/>
      </w:pPr>
      <w:bookmarkStart w:id="0" w:name="bookmark70"/>
      <w:bookmarkEnd w:id="0"/>
      <w:r w:rsidRPr="00AF47EF">
        <w:rPr>
          <w:rFonts w:ascii="仿宋" w:eastAsia="仿宋" w:hAnsi="仿宋" w:cs="仿宋" w:hint="eastAsia"/>
          <w:sz w:val="32"/>
          <w:szCs w:val="32"/>
          <w:lang w:bidi="zh-TW"/>
        </w:rPr>
        <w:t>三、根据</w:t>
      </w:r>
      <w:proofErr w:type="gramStart"/>
      <w:r w:rsidRPr="00AF47EF">
        <w:rPr>
          <w:rFonts w:ascii="仿宋" w:eastAsia="仿宋" w:hAnsi="仿宋" w:cs="仿宋" w:hint="eastAsia"/>
          <w:sz w:val="32"/>
          <w:szCs w:val="32"/>
          <w:lang w:bidi="zh-TW"/>
        </w:rPr>
        <w:t>区疾病</w:t>
      </w:r>
      <w:proofErr w:type="gramEnd"/>
      <w:r w:rsidRPr="00AF47EF">
        <w:rPr>
          <w:rFonts w:ascii="仿宋" w:eastAsia="仿宋" w:hAnsi="仿宋" w:cs="仿宋" w:hint="eastAsia"/>
          <w:sz w:val="32"/>
          <w:szCs w:val="32"/>
          <w:lang w:bidi="zh-TW"/>
        </w:rPr>
        <w:t>预防控制中心处理意见及要求，及时启动应急预案，在2小时内向教育主管部门和区疫情防控指挥部门报告，全力落实隔离等防控工作措施。积极配合做好流行病学调查，并在</w:t>
      </w:r>
      <w:proofErr w:type="gramStart"/>
      <w:r w:rsidRPr="00AF47EF">
        <w:rPr>
          <w:rFonts w:ascii="仿宋" w:eastAsia="仿宋" w:hAnsi="仿宋" w:cs="仿宋" w:hint="eastAsia"/>
          <w:sz w:val="32"/>
          <w:szCs w:val="32"/>
          <w:lang w:bidi="zh-TW"/>
        </w:rPr>
        <w:t>区疾病</w:t>
      </w:r>
      <w:proofErr w:type="gramEnd"/>
      <w:r w:rsidRPr="00AF47EF">
        <w:rPr>
          <w:rFonts w:ascii="仿宋" w:eastAsia="仿宋" w:hAnsi="仿宋" w:cs="仿宋" w:hint="eastAsia"/>
          <w:sz w:val="32"/>
          <w:szCs w:val="32"/>
          <w:lang w:bidi="zh-TW"/>
        </w:rPr>
        <w:t>预防控制中心指导下做好随时消毒和终末消毒等应急处置。</w:t>
      </w:r>
    </w:p>
    <w:sectPr w:rsidR="00715902" w:rsidSect="0071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47EF"/>
    <w:rsid w:val="0007015B"/>
    <w:rsid w:val="000743E2"/>
    <w:rsid w:val="0009684E"/>
    <w:rsid w:val="000A0409"/>
    <w:rsid w:val="000E1A7C"/>
    <w:rsid w:val="00107DD8"/>
    <w:rsid w:val="001133BA"/>
    <w:rsid w:val="00147C74"/>
    <w:rsid w:val="00165214"/>
    <w:rsid w:val="001C1F25"/>
    <w:rsid w:val="001D3137"/>
    <w:rsid w:val="00204BEE"/>
    <w:rsid w:val="002101FB"/>
    <w:rsid w:val="002105C5"/>
    <w:rsid w:val="00217498"/>
    <w:rsid w:val="00257F08"/>
    <w:rsid w:val="00293E85"/>
    <w:rsid w:val="002C35B3"/>
    <w:rsid w:val="002D73EB"/>
    <w:rsid w:val="003425D0"/>
    <w:rsid w:val="003479EB"/>
    <w:rsid w:val="00356910"/>
    <w:rsid w:val="00362393"/>
    <w:rsid w:val="003671C1"/>
    <w:rsid w:val="00395BD1"/>
    <w:rsid w:val="003B4B0D"/>
    <w:rsid w:val="003C30A7"/>
    <w:rsid w:val="003D03E6"/>
    <w:rsid w:val="0045373B"/>
    <w:rsid w:val="00453E8E"/>
    <w:rsid w:val="004717C4"/>
    <w:rsid w:val="00495C9A"/>
    <w:rsid w:val="004D4B6E"/>
    <w:rsid w:val="004E2CA4"/>
    <w:rsid w:val="004F5ACF"/>
    <w:rsid w:val="0052057E"/>
    <w:rsid w:val="00554604"/>
    <w:rsid w:val="00565972"/>
    <w:rsid w:val="00584C04"/>
    <w:rsid w:val="005A625A"/>
    <w:rsid w:val="005F3E19"/>
    <w:rsid w:val="0060004B"/>
    <w:rsid w:val="006158B0"/>
    <w:rsid w:val="00632BB8"/>
    <w:rsid w:val="00637204"/>
    <w:rsid w:val="00642DEB"/>
    <w:rsid w:val="00657EBF"/>
    <w:rsid w:val="006A3F09"/>
    <w:rsid w:val="006B551C"/>
    <w:rsid w:val="006D622A"/>
    <w:rsid w:val="006E735C"/>
    <w:rsid w:val="00715902"/>
    <w:rsid w:val="00735CB4"/>
    <w:rsid w:val="00746AA8"/>
    <w:rsid w:val="0075573F"/>
    <w:rsid w:val="007B1348"/>
    <w:rsid w:val="007D6D53"/>
    <w:rsid w:val="007E0838"/>
    <w:rsid w:val="007E1142"/>
    <w:rsid w:val="007F2B03"/>
    <w:rsid w:val="00804682"/>
    <w:rsid w:val="00820AE4"/>
    <w:rsid w:val="00822F30"/>
    <w:rsid w:val="00887E4C"/>
    <w:rsid w:val="00890655"/>
    <w:rsid w:val="0089360C"/>
    <w:rsid w:val="008B6433"/>
    <w:rsid w:val="009457EB"/>
    <w:rsid w:val="00977ED4"/>
    <w:rsid w:val="009D119E"/>
    <w:rsid w:val="009F62A9"/>
    <w:rsid w:val="00A54D09"/>
    <w:rsid w:val="00A63D5A"/>
    <w:rsid w:val="00A81002"/>
    <w:rsid w:val="00A9020F"/>
    <w:rsid w:val="00A9235C"/>
    <w:rsid w:val="00A97227"/>
    <w:rsid w:val="00AA1422"/>
    <w:rsid w:val="00AA1D46"/>
    <w:rsid w:val="00AA696E"/>
    <w:rsid w:val="00AC434A"/>
    <w:rsid w:val="00AD0592"/>
    <w:rsid w:val="00AF409B"/>
    <w:rsid w:val="00AF47EF"/>
    <w:rsid w:val="00AF51CC"/>
    <w:rsid w:val="00B07666"/>
    <w:rsid w:val="00B21C66"/>
    <w:rsid w:val="00B27160"/>
    <w:rsid w:val="00B74CBF"/>
    <w:rsid w:val="00BB0C7E"/>
    <w:rsid w:val="00BB62AB"/>
    <w:rsid w:val="00BC239D"/>
    <w:rsid w:val="00C13AE4"/>
    <w:rsid w:val="00C16E3D"/>
    <w:rsid w:val="00C74E50"/>
    <w:rsid w:val="00C77C3F"/>
    <w:rsid w:val="00C820DB"/>
    <w:rsid w:val="00C92C8B"/>
    <w:rsid w:val="00D14073"/>
    <w:rsid w:val="00D165D6"/>
    <w:rsid w:val="00D60BB0"/>
    <w:rsid w:val="00D70764"/>
    <w:rsid w:val="00D75A34"/>
    <w:rsid w:val="00D86427"/>
    <w:rsid w:val="00D97589"/>
    <w:rsid w:val="00E30D19"/>
    <w:rsid w:val="00E558B5"/>
    <w:rsid w:val="00E658BA"/>
    <w:rsid w:val="00E93F0F"/>
    <w:rsid w:val="00EA3473"/>
    <w:rsid w:val="00EC5F00"/>
    <w:rsid w:val="00EE076B"/>
    <w:rsid w:val="00EF7A64"/>
    <w:rsid w:val="00F13029"/>
    <w:rsid w:val="00F2487F"/>
    <w:rsid w:val="00F362D9"/>
    <w:rsid w:val="00F40A9E"/>
    <w:rsid w:val="00F64C89"/>
    <w:rsid w:val="00F7567A"/>
    <w:rsid w:val="00F94754"/>
    <w:rsid w:val="00FA0AB6"/>
    <w:rsid w:val="00FB2A52"/>
    <w:rsid w:val="00FB79B7"/>
    <w:rsid w:val="00FE4AB5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F47EF"/>
    <w:pPr>
      <w:spacing w:before="190"/>
      <w:ind w:left="328"/>
    </w:pPr>
    <w:rPr>
      <w:rFonts w:ascii="宋体" w:hAnsi="宋体" w:cs="宋体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AF47EF"/>
    <w:rPr>
      <w:rFonts w:ascii="宋体" w:eastAsia="宋体" w:hAnsi="宋体" w:cs="宋体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225</Characters>
  <Application>Microsoft Office Word</Application>
  <DocSecurity>0</DocSecurity>
  <Lines>11</Lines>
  <Paragraphs>8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levovo</dc:creator>
  <cp:lastModifiedBy>levovo</cp:lastModifiedBy>
  <cp:revision>1</cp:revision>
  <dcterms:created xsi:type="dcterms:W3CDTF">2020-06-04T02:16:00Z</dcterms:created>
  <dcterms:modified xsi:type="dcterms:W3CDTF">2020-06-04T02:16:00Z</dcterms:modified>
</cp:coreProperties>
</file>