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4EBA" w:rsidRDefault="00F24EBA" w:rsidP="00F24EBA">
      <w:pPr>
        <w:snapToGrid w:val="0"/>
        <w:spacing w:line="560" w:lineRule="exact"/>
        <w:ind w:right="24"/>
        <w:jc w:val="left"/>
        <w:rPr>
          <w:rFonts w:ascii="仿宋_GB2312" w:eastAsia="仿宋_GB2312" w:hAnsi="等线" w:cs="Times New Roman"/>
          <w:sz w:val="32"/>
          <w:szCs w:val="32"/>
        </w:rPr>
      </w:pPr>
      <w:r>
        <w:rPr>
          <w:rFonts w:ascii="仿宋_GB2312" w:eastAsia="仿宋_GB2312" w:hAnsi="等线" w:cs="Times New Roman"/>
          <w:sz w:val="32"/>
          <w:szCs w:val="32"/>
        </w:rPr>
        <w:t xml:space="preserve"> </w:t>
      </w:r>
      <w:r w:rsidRPr="00034DE8">
        <w:rPr>
          <w:rFonts w:ascii="黑体" w:eastAsia="黑体" w:hAnsi="黑体" w:hint="eastAsia"/>
          <w:sz w:val="32"/>
        </w:rPr>
        <w:t>附</w:t>
      </w:r>
      <w:r>
        <w:rPr>
          <w:rFonts w:ascii="黑体" w:eastAsia="黑体" w:hAnsi="黑体" w:hint="eastAsia"/>
          <w:sz w:val="32"/>
        </w:rPr>
        <w:t xml:space="preserve"> </w:t>
      </w:r>
      <w:r>
        <w:rPr>
          <w:rFonts w:ascii="黑体" w:eastAsia="黑体" w:hAnsi="黑体"/>
          <w:sz w:val="32"/>
        </w:rPr>
        <w:t xml:space="preserve"> </w:t>
      </w:r>
      <w:r w:rsidRPr="00034DE8">
        <w:rPr>
          <w:rFonts w:ascii="黑体" w:eastAsia="黑体" w:hAnsi="黑体" w:hint="eastAsia"/>
          <w:sz w:val="32"/>
        </w:rPr>
        <w:t>件</w:t>
      </w:r>
    </w:p>
    <w:p w:rsidR="00F24EBA" w:rsidRDefault="00F24EBA" w:rsidP="00F24EBA">
      <w:pPr>
        <w:jc w:val="center"/>
        <w:rPr>
          <w:rFonts w:ascii="宋体" w:eastAsia="宋体" w:hAnsi="宋体" w:cs="Times New Roman"/>
          <w:b/>
          <w:spacing w:val="-2"/>
          <w:sz w:val="44"/>
          <w:szCs w:val="44"/>
        </w:rPr>
      </w:pPr>
      <w:r>
        <w:rPr>
          <w:rFonts w:ascii="宋体" w:eastAsia="宋体" w:hAnsi="宋体" w:cs="Times New Roman"/>
          <w:b/>
          <w:spacing w:val="-2"/>
          <w:sz w:val="44"/>
          <w:szCs w:val="44"/>
        </w:rPr>
        <w:t xml:space="preserve">  </w:t>
      </w:r>
      <w:r w:rsidRPr="00034DE8">
        <w:rPr>
          <w:rFonts w:ascii="宋体" w:eastAsia="宋体" w:hAnsi="宋体" w:cs="Times New Roman"/>
          <w:b/>
          <w:spacing w:val="-2"/>
          <w:sz w:val="44"/>
          <w:szCs w:val="44"/>
        </w:rPr>
        <w:t>2024年度东北大学研究生教育教学改革研究项目</w:t>
      </w:r>
      <w:r w:rsidRPr="00034DE8">
        <w:rPr>
          <w:rFonts w:ascii="宋体" w:eastAsia="宋体" w:hAnsi="宋体" w:cs="Times New Roman" w:hint="eastAsia"/>
          <w:b/>
          <w:spacing w:val="-2"/>
          <w:sz w:val="44"/>
          <w:szCs w:val="44"/>
        </w:rPr>
        <w:t>立项结果</w:t>
      </w:r>
    </w:p>
    <w:tbl>
      <w:tblPr>
        <w:tblW w:w="14604"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3"/>
        <w:gridCol w:w="1842"/>
        <w:gridCol w:w="5103"/>
        <w:gridCol w:w="1134"/>
        <w:gridCol w:w="3969"/>
        <w:gridCol w:w="1843"/>
      </w:tblGrid>
      <w:tr w:rsidR="00F24EBA" w:rsidRPr="00937C3F" w:rsidTr="00937C3F">
        <w:trPr>
          <w:trHeight w:val="463"/>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b/>
                <w:sz w:val="24"/>
                <w:szCs w:val="24"/>
              </w:rPr>
            </w:pPr>
            <w:r w:rsidRPr="00937C3F">
              <w:rPr>
                <w:rFonts w:ascii="仿宋" w:eastAsia="仿宋" w:hAnsi="仿宋" w:hint="eastAsia"/>
                <w:b/>
                <w:sz w:val="24"/>
                <w:szCs w:val="24"/>
              </w:rPr>
              <w:t>序号</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b/>
                <w:sz w:val="24"/>
                <w:szCs w:val="24"/>
              </w:rPr>
            </w:pPr>
            <w:r w:rsidRPr="00937C3F">
              <w:rPr>
                <w:rFonts w:ascii="仿宋" w:eastAsia="仿宋" w:hAnsi="仿宋" w:hint="eastAsia"/>
                <w:b/>
                <w:sz w:val="24"/>
                <w:szCs w:val="24"/>
              </w:rPr>
              <w:t>推荐单位名称</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b/>
                <w:sz w:val="24"/>
                <w:szCs w:val="24"/>
              </w:rPr>
            </w:pPr>
            <w:r w:rsidRPr="00937C3F">
              <w:rPr>
                <w:rFonts w:ascii="仿宋" w:eastAsia="仿宋" w:hAnsi="仿宋" w:hint="eastAsia"/>
                <w:b/>
                <w:sz w:val="24"/>
                <w:szCs w:val="24"/>
              </w:rPr>
              <w:t>项目名称</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b/>
                <w:sz w:val="24"/>
                <w:szCs w:val="24"/>
              </w:rPr>
            </w:pPr>
            <w:r w:rsidRPr="00937C3F">
              <w:rPr>
                <w:rFonts w:ascii="仿宋" w:eastAsia="仿宋" w:hAnsi="仿宋" w:hint="eastAsia"/>
                <w:b/>
                <w:sz w:val="24"/>
                <w:szCs w:val="24"/>
              </w:rPr>
              <w:t>负责人</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b/>
                <w:sz w:val="24"/>
                <w:szCs w:val="24"/>
              </w:rPr>
            </w:pPr>
            <w:r w:rsidRPr="00937C3F">
              <w:rPr>
                <w:rFonts w:ascii="仿宋" w:eastAsia="仿宋" w:hAnsi="仿宋" w:hint="eastAsia"/>
                <w:b/>
                <w:sz w:val="24"/>
                <w:szCs w:val="24"/>
              </w:rPr>
              <w:t>项目组成员</w:t>
            </w:r>
          </w:p>
        </w:tc>
        <w:tc>
          <w:tcPr>
            <w:tcW w:w="1843" w:type="dxa"/>
            <w:shd w:val="clear" w:color="auto" w:fill="FFFFFF"/>
            <w:vAlign w:val="center"/>
          </w:tcPr>
          <w:p w:rsidR="00F24EBA" w:rsidRPr="00937C3F" w:rsidRDefault="00F24EBA" w:rsidP="00937C3F">
            <w:pPr>
              <w:spacing w:line="300" w:lineRule="auto"/>
              <w:jc w:val="center"/>
              <w:rPr>
                <w:rFonts w:ascii="仿宋" w:eastAsia="仿宋" w:hAnsi="仿宋"/>
                <w:b/>
                <w:sz w:val="24"/>
                <w:szCs w:val="24"/>
              </w:rPr>
            </w:pPr>
            <w:r w:rsidRPr="00937C3F">
              <w:rPr>
                <w:rFonts w:ascii="仿宋" w:eastAsia="仿宋" w:hAnsi="仿宋" w:hint="eastAsia"/>
                <w:b/>
                <w:sz w:val="24"/>
                <w:szCs w:val="24"/>
              </w:rPr>
              <w:t>项目编号</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机械工程与自动化学院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面向学科交叉的智慧环境下创新教育与跨学科人才培养模式改革与实践</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马树军</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罗</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忠</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陆志国</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程红太</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刘</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冲</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DBDXYJG2024001</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信息科学与工程学院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“四新”背景下基于专业案例的教学模式探索与实践—以《机器视觉检测原理》为例</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王玉涛</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胡振伟</w:t>
            </w:r>
            <w:r w:rsidR="00F3131D">
              <w:rPr>
                <w:rFonts w:ascii="仿宋" w:eastAsia="仿宋" w:hAnsi="仿宋"/>
                <w:sz w:val="24"/>
                <w:szCs w:val="24"/>
              </w:rPr>
              <w:t xml:space="preserve">  </w:t>
            </w:r>
            <w:r w:rsidRPr="00937C3F">
              <w:rPr>
                <w:rFonts w:ascii="仿宋" w:eastAsia="仿宋" w:hAnsi="仿宋" w:hint="eastAsia"/>
                <w:sz w:val="24"/>
                <w:szCs w:val="24"/>
              </w:rPr>
              <w:t>何</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hint="eastAsia"/>
                <w:sz w:val="24"/>
                <w:szCs w:val="24"/>
              </w:rPr>
              <w:t>庆</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hint="eastAsia"/>
                <w:sz w:val="24"/>
                <w:szCs w:val="24"/>
              </w:rPr>
              <w:t>孟红记</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王大阳</w:t>
            </w:r>
            <w:r w:rsidR="00DD53EB">
              <w:rPr>
                <w:rFonts w:ascii="仿宋" w:eastAsia="仿宋" w:hAnsi="仿宋" w:hint="eastAsia"/>
                <w:sz w:val="24"/>
                <w:szCs w:val="24"/>
              </w:rPr>
              <w:t xml:space="preserve"> </w:t>
            </w:r>
            <w:r w:rsidRPr="00937C3F">
              <w:rPr>
                <w:rFonts w:ascii="仿宋" w:eastAsia="仿宋" w:hAnsi="仿宋" w:hint="eastAsia"/>
                <w:sz w:val="24"/>
                <w:szCs w:val="24"/>
              </w:rPr>
              <w:t>阳</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剑</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DBDXYJG2024002</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3</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工商管理学院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人工智能时代面向东北全面振兴的管理科学与工程学科研究生培养改革研究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蒋忠中</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樊治平</w:t>
            </w:r>
            <w:r w:rsidR="00DD53EB">
              <w:rPr>
                <w:rFonts w:ascii="仿宋" w:eastAsia="仿宋" w:hAnsi="仿宋"/>
                <w:sz w:val="24"/>
                <w:szCs w:val="24"/>
              </w:rPr>
              <w:t xml:space="preserve">  </w:t>
            </w:r>
            <w:r w:rsidRPr="00937C3F">
              <w:rPr>
                <w:rFonts w:ascii="仿宋" w:eastAsia="仿宋" w:hAnsi="仿宋" w:hint="eastAsia"/>
                <w:sz w:val="24"/>
                <w:szCs w:val="24"/>
              </w:rPr>
              <w:t>张紫琼</w:t>
            </w:r>
            <w:r w:rsidR="00F3131D">
              <w:rPr>
                <w:rFonts w:ascii="仿宋" w:eastAsia="仿宋" w:hAnsi="仿宋"/>
                <w:sz w:val="24"/>
                <w:szCs w:val="24"/>
              </w:rPr>
              <w:t xml:space="preserve">  </w:t>
            </w:r>
            <w:r w:rsidRPr="00937C3F">
              <w:rPr>
                <w:rFonts w:ascii="仿宋" w:eastAsia="仿宋" w:hAnsi="仿宋" w:hint="eastAsia"/>
                <w:sz w:val="24"/>
                <w:szCs w:val="24"/>
              </w:rPr>
              <w:t>尹</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航</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陈海涛</w:t>
            </w:r>
            <w:r w:rsidR="00DD53EB">
              <w:rPr>
                <w:rFonts w:ascii="仿宋" w:eastAsia="仿宋" w:hAnsi="仿宋" w:hint="eastAsia"/>
                <w:sz w:val="24"/>
                <w:szCs w:val="24"/>
              </w:rPr>
              <w:t xml:space="preserve"> </w:t>
            </w:r>
            <w:r w:rsidRPr="00937C3F">
              <w:rPr>
                <w:rFonts w:ascii="仿宋" w:eastAsia="仿宋" w:hAnsi="仿宋" w:hint="eastAsia"/>
                <w:sz w:val="24"/>
                <w:szCs w:val="24"/>
              </w:rPr>
              <w:t>郭</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伏</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DBDXYJG2024003</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4</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冶金学院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创新驱动+融合育人+追求卓越：动力工程领域研究生教育人才培养创新与实践研究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王</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芳</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李宝宽</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齐凤升</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刘中秋</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荣文杰</w:t>
            </w:r>
            <w:r w:rsidR="00DD53EB">
              <w:rPr>
                <w:rFonts w:ascii="仿宋" w:eastAsia="仿宋" w:hAnsi="仿宋" w:hint="eastAsia"/>
                <w:sz w:val="24"/>
                <w:szCs w:val="24"/>
              </w:rPr>
              <w:t xml:space="preserve"> </w:t>
            </w:r>
            <w:r w:rsidRPr="00937C3F">
              <w:rPr>
                <w:rFonts w:ascii="仿宋" w:eastAsia="仿宋" w:hAnsi="仿宋" w:hint="eastAsia"/>
                <w:sz w:val="24"/>
                <w:szCs w:val="24"/>
              </w:rPr>
              <w:t>黄雪驰</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DBDXYJG2024004</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5</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研究生院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项目牵引、校企协同，构建卓越工程师人才培养新范式</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徐新阳</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董成杰</w:t>
            </w:r>
            <w:r w:rsidR="00F3131D">
              <w:rPr>
                <w:rFonts w:ascii="仿宋" w:eastAsia="仿宋" w:hAnsi="仿宋"/>
                <w:sz w:val="24"/>
                <w:szCs w:val="24"/>
              </w:rPr>
              <w:t xml:space="preserve">  </w:t>
            </w:r>
            <w:r w:rsidRPr="00937C3F">
              <w:rPr>
                <w:rFonts w:ascii="仿宋" w:eastAsia="仿宋" w:hAnsi="仿宋" w:hint="eastAsia"/>
                <w:sz w:val="24"/>
                <w:szCs w:val="24"/>
              </w:rPr>
              <w:t>梁德东</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刘砚娜</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DBDXYJG2024005</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6</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工商管理学院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“双一流”建设与研究生教育改革发展研究——以“三省一区”高校为例</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邱若臻</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吴伟伟</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樊治平</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孙新波</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贾建锋</w:t>
            </w:r>
            <w:r w:rsidR="00DD53EB">
              <w:rPr>
                <w:rFonts w:ascii="仿宋" w:eastAsia="仿宋" w:hAnsi="仿宋" w:hint="eastAsia"/>
                <w:sz w:val="24"/>
                <w:szCs w:val="24"/>
              </w:rPr>
              <w:t xml:space="preserve"> </w:t>
            </w:r>
            <w:r w:rsidRPr="00937C3F">
              <w:rPr>
                <w:rFonts w:ascii="仿宋" w:eastAsia="仿宋" w:hAnsi="仿宋" w:hint="eastAsia"/>
                <w:sz w:val="24"/>
                <w:szCs w:val="24"/>
              </w:rPr>
              <w:t>戢守峰</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DBDXYJG2024006</w:t>
            </w:r>
          </w:p>
        </w:tc>
      </w:tr>
      <w:tr w:rsidR="00F24EBA" w:rsidRPr="00937C3F" w:rsidTr="00937C3F">
        <w:trPr>
          <w:trHeight w:val="43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7</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外国语学院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流媒体语境下人工智能赋能视听翻译硕士培养的产教融合机制与路径研究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门湘池</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李</w:t>
            </w:r>
            <w:r w:rsidR="006D6BD2">
              <w:rPr>
                <w:rFonts w:ascii="仿宋" w:eastAsia="仿宋" w:hAnsi="仿宋"/>
                <w:sz w:val="24"/>
                <w:szCs w:val="24"/>
              </w:rPr>
              <w:t xml:space="preserve">  </w:t>
            </w:r>
            <w:r w:rsidRPr="00937C3F">
              <w:rPr>
                <w:rFonts w:ascii="仿宋" w:eastAsia="仿宋" w:hAnsi="仿宋" w:hint="eastAsia"/>
                <w:sz w:val="24"/>
                <w:szCs w:val="24"/>
              </w:rPr>
              <w:t>洋</w:t>
            </w:r>
            <w:r w:rsidR="006D6BD2">
              <w:rPr>
                <w:rFonts w:ascii="仿宋" w:eastAsia="仿宋" w:hAnsi="仿宋"/>
                <w:sz w:val="24"/>
                <w:szCs w:val="24"/>
              </w:rPr>
              <w:t xml:space="preserve">  </w:t>
            </w:r>
            <w:r w:rsidRPr="00937C3F">
              <w:rPr>
                <w:rFonts w:ascii="仿宋" w:eastAsia="仿宋" w:hAnsi="仿宋" w:hint="eastAsia"/>
                <w:sz w:val="24"/>
                <w:szCs w:val="24"/>
              </w:rPr>
              <w:t>顾宠龙</w:t>
            </w:r>
            <w:r w:rsidR="00F3131D">
              <w:rPr>
                <w:rFonts w:ascii="仿宋" w:eastAsia="仿宋" w:hAnsi="仿宋"/>
                <w:sz w:val="24"/>
                <w:szCs w:val="24"/>
              </w:rPr>
              <w:t xml:space="preserve">  </w:t>
            </w:r>
            <w:r w:rsidRPr="00937C3F">
              <w:rPr>
                <w:rFonts w:ascii="仿宋" w:eastAsia="仿宋" w:hAnsi="仿宋" w:hint="eastAsia"/>
                <w:sz w:val="24"/>
                <w:szCs w:val="24"/>
              </w:rPr>
              <w:t>佟</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彤</w:t>
            </w:r>
            <w:r w:rsidR="00F3131D">
              <w:rPr>
                <w:rFonts w:ascii="仿宋" w:eastAsia="仿宋" w:hAnsi="仿宋"/>
                <w:sz w:val="24"/>
                <w:szCs w:val="24"/>
              </w:rPr>
              <w:t xml:space="preserve">  </w:t>
            </w:r>
            <w:r w:rsidRPr="00937C3F">
              <w:rPr>
                <w:rFonts w:ascii="仿宋" w:eastAsia="仿宋" w:hAnsi="仿宋" w:hint="eastAsia"/>
                <w:sz w:val="24"/>
                <w:szCs w:val="24"/>
              </w:rPr>
              <w:t>耿延博</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DBDXYJG2024007</w:t>
            </w:r>
          </w:p>
        </w:tc>
      </w:tr>
      <w:tr w:rsidR="00F24EBA" w:rsidRPr="00937C3F" w:rsidTr="00937C3F">
        <w:trPr>
          <w:trHeight w:val="413"/>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8</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文法学院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多学科交叉学术型研究生培养体系研究与实践——以公共管理学学科为例</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吕</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晓</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王冬艳</w:t>
            </w:r>
            <w:r w:rsidR="00F3131D">
              <w:rPr>
                <w:rFonts w:ascii="仿宋" w:eastAsia="仿宋" w:hAnsi="仿宋"/>
                <w:sz w:val="24"/>
                <w:szCs w:val="24"/>
              </w:rPr>
              <w:t xml:space="preserve">  </w:t>
            </w:r>
            <w:r w:rsidRPr="00937C3F">
              <w:rPr>
                <w:rFonts w:ascii="仿宋" w:eastAsia="仿宋" w:hAnsi="仿宋" w:hint="eastAsia"/>
                <w:sz w:val="24"/>
                <w:szCs w:val="24"/>
              </w:rPr>
              <w:t>钱凤魁</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满小欧</w:t>
            </w:r>
            <w:r w:rsidR="00F3131D">
              <w:rPr>
                <w:rFonts w:ascii="仿宋" w:eastAsia="仿宋" w:hAnsi="仿宋"/>
                <w:sz w:val="24"/>
                <w:szCs w:val="24"/>
              </w:rPr>
              <w:t xml:space="preserve">  </w:t>
            </w:r>
            <w:r w:rsidRPr="00937C3F">
              <w:rPr>
                <w:rFonts w:ascii="仿宋" w:eastAsia="仿宋" w:hAnsi="仿宋" w:hint="eastAsia"/>
                <w:sz w:val="24"/>
                <w:szCs w:val="24"/>
              </w:rPr>
              <w:t>李</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丹</w:t>
            </w:r>
            <w:r w:rsidR="00DD53EB">
              <w:rPr>
                <w:rFonts w:ascii="仿宋" w:eastAsia="仿宋" w:hAnsi="仿宋" w:hint="eastAsia"/>
                <w:sz w:val="24"/>
                <w:szCs w:val="24"/>
              </w:rPr>
              <w:t xml:space="preserve"> </w:t>
            </w:r>
            <w:r w:rsidRPr="00937C3F">
              <w:rPr>
                <w:rFonts w:ascii="仿宋" w:eastAsia="仿宋" w:hAnsi="仿宋" w:hint="eastAsia"/>
                <w:sz w:val="24"/>
                <w:szCs w:val="24"/>
              </w:rPr>
              <w:t>陈玉芬</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DBDXYJG2024008</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9</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基于OBE和PBL的“三维一体，多元融合”的计算结构动力学课程教学模式的改革与研究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李永强</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赵天宇</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李</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东</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张英杰</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李</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健</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DBDXYJG2024009</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10</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人工智能赋能研究生数学基础课程的教学改革探索与实践</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邵新慧</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沈海龙</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冯</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男</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史大涛</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周</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娟</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DBDXYJG2024010</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11</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资源与土木工程学院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基于采矿优势学科的国际化创新人才培养质量提升路径探索</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徐</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涛</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朱万成</w:t>
            </w:r>
            <w:r w:rsidR="00F3131D">
              <w:rPr>
                <w:rFonts w:ascii="仿宋" w:eastAsia="仿宋" w:hAnsi="仿宋"/>
                <w:sz w:val="24"/>
                <w:szCs w:val="24"/>
              </w:rPr>
              <w:t xml:space="preserve">  </w:t>
            </w:r>
            <w:r w:rsidRPr="00937C3F">
              <w:rPr>
                <w:rFonts w:ascii="仿宋" w:eastAsia="仿宋" w:hAnsi="仿宋" w:hint="eastAsia"/>
                <w:sz w:val="24"/>
                <w:szCs w:val="24"/>
              </w:rPr>
              <w:t>于庆磊</w:t>
            </w:r>
            <w:r w:rsidR="00F3131D">
              <w:rPr>
                <w:rFonts w:ascii="仿宋" w:eastAsia="仿宋" w:hAnsi="仿宋"/>
                <w:sz w:val="24"/>
                <w:szCs w:val="24"/>
              </w:rPr>
              <w:t xml:space="preserve">  </w:t>
            </w:r>
            <w:r w:rsidRPr="00937C3F">
              <w:rPr>
                <w:rFonts w:ascii="仿宋" w:eastAsia="仿宋" w:hAnsi="仿宋" w:hint="eastAsia"/>
                <w:sz w:val="24"/>
                <w:szCs w:val="24"/>
              </w:rPr>
              <w:t>关</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凯</w:t>
            </w:r>
            <w:r w:rsidR="00F3131D">
              <w:rPr>
                <w:rFonts w:ascii="仿宋" w:eastAsia="仿宋" w:hAnsi="仿宋"/>
                <w:sz w:val="24"/>
                <w:szCs w:val="24"/>
              </w:rPr>
              <w:t xml:space="preserve">  </w:t>
            </w:r>
            <w:r w:rsidRPr="00937C3F">
              <w:rPr>
                <w:rFonts w:ascii="仿宋" w:eastAsia="仿宋" w:hAnsi="仿宋" w:hint="eastAsia"/>
                <w:sz w:val="24"/>
                <w:szCs w:val="24"/>
              </w:rPr>
              <w:t>刘溪鸽</w:t>
            </w:r>
            <w:r w:rsidR="00DD53EB">
              <w:rPr>
                <w:rFonts w:ascii="仿宋" w:eastAsia="仿宋" w:hAnsi="仿宋" w:hint="eastAsia"/>
                <w:sz w:val="24"/>
                <w:szCs w:val="24"/>
              </w:rPr>
              <w:t xml:space="preserve"> </w:t>
            </w:r>
            <w:r w:rsidRPr="00937C3F">
              <w:rPr>
                <w:rFonts w:ascii="仿宋" w:eastAsia="仿宋" w:hAnsi="仿宋" w:hint="eastAsia"/>
                <w:sz w:val="24"/>
                <w:szCs w:val="24"/>
              </w:rPr>
              <w:t>牛雷雷</w:t>
            </w:r>
            <w:r w:rsidR="00F3131D">
              <w:rPr>
                <w:rFonts w:ascii="仿宋" w:eastAsia="仿宋" w:hAnsi="仿宋"/>
                <w:sz w:val="24"/>
                <w:szCs w:val="24"/>
              </w:rPr>
              <w:t xml:space="preserve">  </w:t>
            </w:r>
            <w:r w:rsidRPr="00937C3F">
              <w:rPr>
                <w:rFonts w:ascii="仿宋" w:eastAsia="仿宋" w:hAnsi="仿宋" w:hint="eastAsia"/>
                <w:sz w:val="24"/>
                <w:szCs w:val="24"/>
              </w:rPr>
              <w:t>李</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荟</w:t>
            </w:r>
            <w:r w:rsidR="00DD53EB">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hint="eastAsia"/>
                <w:sz w:val="24"/>
                <w:szCs w:val="24"/>
              </w:rPr>
              <w:t>侯</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晨</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DBDXYJG2024011</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12</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冶金学院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“双碳”背景下东北“双一流”高校校际研究生跨学科联合培养模式探索与实践</w:t>
            </w:r>
          </w:p>
        </w:tc>
        <w:tc>
          <w:tcPr>
            <w:tcW w:w="1134" w:type="dxa"/>
            <w:shd w:val="clear" w:color="auto" w:fill="FFFFFF"/>
            <w:noWrap/>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高成康</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王</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立</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杜</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涛</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岳</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强</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鲁</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林</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DBDXYJG2024012</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13</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冶金学院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钢铁冶金学科卓越工程师科教融合培养新模式的实践与探索</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祭</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程</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朱苗勇</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罗</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森</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蔡兆镇</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邓志银</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DBDXYJG2024013</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14</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医学与生物信息工程学院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医工交叉学科研究生递阶培养体系改革与实践</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崔笑宇</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赵</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越</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齐瑞群</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高兴华</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田</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野</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DBDXYJG2024014</w:t>
            </w:r>
          </w:p>
        </w:tc>
      </w:tr>
      <w:tr w:rsidR="00F24EBA" w:rsidRPr="00937C3F" w:rsidTr="00937C3F">
        <w:trPr>
          <w:trHeight w:val="413"/>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15</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文法学院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研究型大学科研反哺教学“科教融合”的研究生培养模式构建研究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王玉波</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王</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超</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高</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佳</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李文博</w:t>
            </w:r>
            <w:r w:rsidR="00DD53EB">
              <w:rPr>
                <w:rFonts w:ascii="仿宋" w:eastAsia="仿宋" w:hAnsi="仿宋" w:hint="eastAsia"/>
                <w:sz w:val="24"/>
                <w:szCs w:val="24"/>
              </w:rPr>
              <w:t xml:space="preserve"> </w:t>
            </w:r>
            <w:r w:rsidR="00DD53EB">
              <w:rPr>
                <w:rFonts w:ascii="仿宋" w:eastAsia="仿宋" w:hAnsi="仿宋"/>
                <w:sz w:val="24"/>
                <w:szCs w:val="24"/>
              </w:rPr>
              <w:t xml:space="preserve"> </w:t>
            </w:r>
            <w:r w:rsidRPr="00937C3F">
              <w:rPr>
                <w:rFonts w:ascii="仿宋" w:eastAsia="仿宋" w:hAnsi="仿宋" w:hint="eastAsia"/>
                <w:sz w:val="24"/>
                <w:szCs w:val="24"/>
              </w:rPr>
              <w:t>刘蜀涵</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DBDXYJG2024015</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16</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创新·提质·共生·增产：科教产研深度融合赋能力学大类新质人才培养路径的探索与实施</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李</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东</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李英梅</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刘</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军</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李永强</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战</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宇</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DBDXYJG2024016</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17</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面向东北三省研究生培养的生物数学学术共同体建设研究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张</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雪</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李</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宁</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孙艳蕊</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薛</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玲</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付景超</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DBDXYJG2024017</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18</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信息科学与工程学院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学科交叉背景下的研究生课程体系改革路径探索与实践研究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刘振伟</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杨东升</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罗艳红</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李广地</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王占山</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DBDXYJG2024018</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19</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资源与土木工程学院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学科交叉融合下的研究生培养模式改革与创新-以测绘学科为例</w:t>
            </w:r>
          </w:p>
        </w:tc>
        <w:tc>
          <w:tcPr>
            <w:tcW w:w="1134" w:type="dxa"/>
            <w:shd w:val="clear" w:color="auto" w:fill="FFFFFF"/>
            <w:noWrap/>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刘善军</w:t>
            </w:r>
          </w:p>
        </w:tc>
        <w:tc>
          <w:tcPr>
            <w:tcW w:w="3969" w:type="dxa"/>
            <w:shd w:val="clear" w:color="auto" w:fill="FFFFFF"/>
            <w:vAlign w:val="center"/>
          </w:tcPr>
          <w:p w:rsidR="006D6BD2"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贺黎明</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马保东</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车德福</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毛亚纯</w:t>
            </w:r>
          </w:p>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包妮沙</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郭甲腾</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DBDXYJG2024019</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20</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工商管理学院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科技创新背景下哲学社会科学拔尖创新人才培养模式改革研究——以金融专业为例</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苑</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莹</w:t>
            </w:r>
          </w:p>
        </w:tc>
        <w:tc>
          <w:tcPr>
            <w:tcW w:w="3969" w:type="dxa"/>
            <w:shd w:val="clear" w:color="auto" w:fill="FFFFFF"/>
            <w:vAlign w:val="center"/>
          </w:tcPr>
          <w:p w:rsidR="006D6BD2"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金</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秀</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綦</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勇</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宁</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烨</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李亚宁</w:t>
            </w:r>
          </w:p>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吴</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曦</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DBDXYJG2024020</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21</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软件学院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沉浸式智慧课堂教辅平台</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高天寒</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郭</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楠</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王英博</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江欣蓓</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朱子辰</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DBDXYJG2024021</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22</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冶金学院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科教、产教深度融合的工科研究生人才培养模式探索实践</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胡宪伟</w:t>
            </w:r>
          </w:p>
        </w:tc>
        <w:tc>
          <w:tcPr>
            <w:tcW w:w="3969" w:type="dxa"/>
            <w:shd w:val="clear" w:color="auto" w:fill="FFFFFF"/>
            <w:vAlign w:val="center"/>
          </w:tcPr>
          <w:p w:rsidR="006D6BD2"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刘风国</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杨酉坚</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石忠宁</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王兆文</w:t>
            </w:r>
          </w:p>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杨</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勇</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DBDXYJG2024022</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23</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机器人科学与工程学院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面向创新能力提升，基于科教融合的“机器人+人工智能”硕士研究生课群建设</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房立金</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纪</w:t>
            </w:r>
            <w:r w:rsidR="006D6BD2">
              <w:rPr>
                <w:rFonts w:ascii="仿宋" w:eastAsia="仿宋" w:hAnsi="仿宋"/>
                <w:sz w:val="24"/>
                <w:szCs w:val="24"/>
              </w:rPr>
              <w:t xml:space="preserve">  </w:t>
            </w:r>
            <w:r w:rsidRPr="00937C3F">
              <w:rPr>
                <w:rFonts w:ascii="仿宋" w:eastAsia="仿宋" w:hAnsi="仿宋" w:hint="eastAsia"/>
                <w:sz w:val="24"/>
                <w:szCs w:val="24"/>
              </w:rPr>
              <w:t>鹏</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姜</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杨</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迟剑宁</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于晓升</w:t>
            </w:r>
            <w:r w:rsidR="006D6BD2">
              <w:rPr>
                <w:rFonts w:ascii="仿宋" w:eastAsia="仿宋" w:hAnsi="仿宋" w:hint="eastAsia"/>
                <w:sz w:val="24"/>
                <w:szCs w:val="24"/>
              </w:rPr>
              <w:t xml:space="preserve"> </w:t>
            </w:r>
            <w:r w:rsidRPr="00937C3F">
              <w:rPr>
                <w:rFonts w:ascii="仿宋" w:eastAsia="仿宋" w:hAnsi="仿宋" w:hint="eastAsia"/>
                <w:sz w:val="24"/>
                <w:szCs w:val="24"/>
              </w:rPr>
              <w:t>张祥越</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DBDXYJG2024023</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24</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机械工程与自动化学院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工业设计专业“专创融合”教学模式改革与实践</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孙晓枫</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朱翠兰</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吕春梅</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周</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淼</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钟</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莹</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DBDXYJG2024024</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25</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资源与土木工程学院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基于“科教-产教多元融合”的矿物加工研究生卓越人才培养模式探索</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刘文刚</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刘文宝</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赵思凯</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沈岩柏</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崔宝玉</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DBDXYJG2024025</w:t>
            </w:r>
          </w:p>
        </w:tc>
      </w:tr>
      <w:tr w:rsidR="00F24EBA" w:rsidRPr="00937C3F" w:rsidTr="00937C3F">
        <w:trPr>
          <w:trHeight w:val="1117"/>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26</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材料科学与工程学院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基于科教深度融合理念的研究生教学模式改革与质量保证研究</w:t>
            </w:r>
            <w:r w:rsidRPr="00937C3F">
              <w:rPr>
                <w:rFonts w:ascii="Calibri" w:eastAsia="仿宋" w:hAnsi="Calibri" w:cs="Calibri"/>
                <w:sz w:val="24"/>
                <w:szCs w:val="24"/>
              </w:rPr>
              <w:t>¾¾</w:t>
            </w:r>
            <w:r w:rsidRPr="00937C3F">
              <w:rPr>
                <w:rFonts w:ascii="仿宋" w:eastAsia="仿宋" w:hAnsi="仿宋" w:hint="eastAsia"/>
                <w:sz w:val="24"/>
                <w:szCs w:val="24"/>
              </w:rPr>
              <w:t>以《材料物理与化学》课程为例</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徐</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民</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王</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伟</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王群骄</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张津瑀</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崔</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彤</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DBDXYJG2024026</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27</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信息科学与工程学院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面向新时代高质量创新人才的研究生政产学研用五位一体协同培养体系探索与实践</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马大中</w:t>
            </w:r>
          </w:p>
        </w:tc>
        <w:tc>
          <w:tcPr>
            <w:tcW w:w="3969" w:type="dxa"/>
            <w:shd w:val="clear" w:color="auto" w:fill="FFFFFF"/>
            <w:vAlign w:val="center"/>
          </w:tcPr>
          <w:p w:rsidR="006D6BD2"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杨</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丹</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周子俨</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孙振奥</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卢森骧</w:t>
            </w:r>
          </w:p>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胡旭光</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李晓瑜</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DBDXYJG2024027</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28</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工商管理学院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经济学拔尖创新人才产教研一体化培养模式改革研究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韩</w:t>
            </w:r>
            <w:r w:rsidR="00917F01">
              <w:rPr>
                <w:rFonts w:ascii="仿宋" w:eastAsia="仿宋" w:hAnsi="仿宋" w:hint="eastAsia"/>
                <w:sz w:val="24"/>
                <w:szCs w:val="24"/>
              </w:rPr>
              <w:t xml:space="preserve"> </w:t>
            </w:r>
            <w:r w:rsidR="00917F01">
              <w:rPr>
                <w:rFonts w:ascii="仿宋" w:eastAsia="仿宋" w:hAnsi="仿宋"/>
                <w:sz w:val="24"/>
                <w:szCs w:val="24"/>
              </w:rPr>
              <w:t xml:space="preserve"> </w:t>
            </w:r>
            <w:r w:rsidRPr="00937C3F">
              <w:rPr>
                <w:rFonts w:ascii="仿宋" w:eastAsia="仿宋" w:hAnsi="仿宋" w:hint="eastAsia"/>
                <w:sz w:val="24"/>
                <w:szCs w:val="24"/>
              </w:rPr>
              <w:t>颖</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张彦博</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田树喜</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国潇丹</w:t>
            </w:r>
            <w:r w:rsidR="006D6BD2">
              <w:rPr>
                <w:rFonts w:ascii="仿宋" w:eastAsia="仿宋" w:hAnsi="仿宋" w:hint="eastAsia"/>
                <w:sz w:val="24"/>
                <w:szCs w:val="24"/>
              </w:rPr>
              <w:t xml:space="preserve"> </w:t>
            </w:r>
            <w:r w:rsidR="006D6BD2">
              <w:rPr>
                <w:rFonts w:ascii="仿宋" w:eastAsia="仿宋" w:hAnsi="仿宋"/>
                <w:sz w:val="24"/>
                <w:szCs w:val="24"/>
              </w:rPr>
              <w:t xml:space="preserve"> </w:t>
            </w:r>
            <w:r w:rsidRPr="00937C3F">
              <w:rPr>
                <w:rFonts w:ascii="仿宋" w:eastAsia="仿宋" w:hAnsi="仿宋" w:hint="eastAsia"/>
                <w:sz w:val="24"/>
                <w:szCs w:val="24"/>
              </w:rPr>
              <w:t>肖伯文</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DBDXYJG2024028</w:t>
            </w:r>
          </w:p>
        </w:tc>
      </w:tr>
      <w:tr w:rsidR="00F24EBA" w:rsidRPr="00937C3F" w:rsidTr="00937C3F">
        <w:trPr>
          <w:trHeight w:val="388"/>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29</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艺术学院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交叉学科背景下辽宁工业遗产保护与利用设计学人才培养模式探索研究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单鹏宇</w:t>
            </w:r>
          </w:p>
        </w:tc>
        <w:tc>
          <w:tcPr>
            <w:tcW w:w="3969" w:type="dxa"/>
            <w:shd w:val="clear" w:color="auto" w:fill="FFFFFF"/>
            <w:vAlign w:val="center"/>
          </w:tcPr>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杨小舟</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hint="eastAsia"/>
                <w:sz w:val="24"/>
                <w:szCs w:val="24"/>
              </w:rPr>
              <w:t>刘抚英</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hint="eastAsia"/>
                <w:sz w:val="24"/>
                <w:szCs w:val="24"/>
              </w:rPr>
              <w:t>杨</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hint="eastAsia"/>
                <w:sz w:val="24"/>
                <w:szCs w:val="24"/>
              </w:rPr>
              <w:t>淘</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DBDXYJG2024029</w:t>
            </w:r>
          </w:p>
        </w:tc>
      </w:tr>
      <w:tr w:rsidR="00F24EBA" w:rsidRPr="00937C3F" w:rsidTr="00937C3F">
        <w:trPr>
          <w:trHeight w:val="225"/>
        </w:trPr>
        <w:tc>
          <w:tcPr>
            <w:tcW w:w="71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30</w:t>
            </w:r>
          </w:p>
        </w:tc>
        <w:tc>
          <w:tcPr>
            <w:tcW w:w="1842"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马克思主义学院</w:t>
            </w:r>
          </w:p>
        </w:tc>
        <w:tc>
          <w:tcPr>
            <w:tcW w:w="5103"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哲学社会科学拔尖创新人才培养模式改革研究</w:t>
            </w:r>
          </w:p>
        </w:tc>
        <w:tc>
          <w:tcPr>
            <w:tcW w:w="1134" w:type="dxa"/>
            <w:shd w:val="clear" w:color="auto" w:fill="FFFFFF"/>
            <w:tcMar>
              <w:top w:w="0" w:type="dxa"/>
              <w:left w:w="105" w:type="dxa"/>
              <w:bottom w:w="0" w:type="dxa"/>
              <w:right w:w="105" w:type="dxa"/>
            </w:tcMar>
            <w:vAlign w:val="center"/>
            <w:hideMark/>
          </w:tcPr>
          <w:p w:rsidR="00F24EBA" w:rsidRPr="00937C3F" w:rsidRDefault="00F24EBA" w:rsidP="00937C3F">
            <w:pPr>
              <w:spacing w:line="300" w:lineRule="auto"/>
              <w:jc w:val="center"/>
              <w:rPr>
                <w:rFonts w:ascii="仿宋" w:eastAsia="仿宋" w:hAnsi="仿宋"/>
                <w:sz w:val="24"/>
                <w:szCs w:val="24"/>
              </w:rPr>
            </w:pPr>
            <w:r w:rsidRPr="00937C3F">
              <w:rPr>
                <w:rFonts w:ascii="仿宋" w:eastAsia="仿宋" w:hAnsi="仿宋" w:hint="eastAsia"/>
                <w:sz w:val="24"/>
                <w:szCs w:val="24"/>
              </w:rPr>
              <w:t>文成伟</w:t>
            </w:r>
          </w:p>
        </w:tc>
        <w:tc>
          <w:tcPr>
            <w:tcW w:w="3969" w:type="dxa"/>
            <w:shd w:val="clear" w:color="auto" w:fill="FFFFFF"/>
            <w:vAlign w:val="center"/>
          </w:tcPr>
          <w:p w:rsidR="00F3131D" w:rsidRDefault="00F24EBA" w:rsidP="00F3131D">
            <w:pPr>
              <w:spacing w:line="300" w:lineRule="auto"/>
              <w:jc w:val="left"/>
              <w:rPr>
                <w:rFonts w:ascii="仿宋" w:eastAsia="仿宋" w:hAnsi="仿宋"/>
                <w:sz w:val="24"/>
                <w:szCs w:val="24"/>
              </w:rPr>
            </w:pPr>
            <w:r w:rsidRPr="00937C3F">
              <w:rPr>
                <w:rFonts w:ascii="仿宋" w:eastAsia="仿宋" w:hAnsi="仿宋" w:hint="eastAsia"/>
                <w:sz w:val="24"/>
                <w:szCs w:val="24"/>
              </w:rPr>
              <w:t>陈红兵</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hint="eastAsia"/>
                <w:sz w:val="24"/>
                <w:szCs w:val="24"/>
              </w:rPr>
              <w:t>孙冠臣</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sz w:val="24"/>
                <w:szCs w:val="24"/>
              </w:rPr>
              <w:t>程海东</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sz w:val="24"/>
                <w:szCs w:val="24"/>
              </w:rPr>
              <w:t>陈</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sz w:val="24"/>
                <w:szCs w:val="24"/>
              </w:rPr>
              <w:t>佳</w:t>
            </w:r>
          </w:p>
          <w:p w:rsidR="00F24EBA" w:rsidRPr="00937C3F" w:rsidRDefault="00F24EBA" w:rsidP="00F3131D">
            <w:pPr>
              <w:spacing w:line="300" w:lineRule="auto"/>
              <w:jc w:val="left"/>
              <w:rPr>
                <w:rFonts w:ascii="仿宋" w:eastAsia="仿宋" w:hAnsi="仿宋"/>
                <w:sz w:val="24"/>
                <w:szCs w:val="24"/>
              </w:rPr>
            </w:pPr>
            <w:r w:rsidRPr="00937C3F">
              <w:rPr>
                <w:rFonts w:ascii="仿宋" w:eastAsia="仿宋" w:hAnsi="仿宋"/>
                <w:sz w:val="24"/>
                <w:szCs w:val="24"/>
              </w:rPr>
              <w:t>赵</w:t>
            </w:r>
            <w:r w:rsidR="00F3131D">
              <w:rPr>
                <w:rFonts w:ascii="仿宋" w:eastAsia="仿宋" w:hAnsi="仿宋" w:hint="eastAsia"/>
                <w:sz w:val="24"/>
                <w:szCs w:val="24"/>
              </w:rPr>
              <w:t xml:space="preserve"> </w:t>
            </w:r>
            <w:r w:rsidR="00F3131D">
              <w:rPr>
                <w:rFonts w:ascii="仿宋" w:eastAsia="仿宋" w:hAnsi="仿宋"/>
                <w:sz w:val="24"/>
                <w:szCs w:val="24"/>
              </w:rPr>
              <w:t xml:space="preserve"> </w:t>
            </w:r>
            <w:r w:rsidRPr="00937C3F">
              <w:rPr>
                <w:rFonts w:ascii="仿宋" w:eastAsia="仿宋" w:hAnsi="仿宋"/>
                <w:sz w:val="24"/>
                <w:szCs w:val="24"/>
              </w:rPr>
              <w:t>奇</w:t>
            </w:r>
          </w:p>
        </w:tc>
        <w:tc>
          <w:tcPr>
            <w:tcW w:w="1843" w:type="dxa"/>
            <w:shd w:val="clear" w:color="auto" w:fill="FFFFFF"/>
            <w:vAlign w:val="center"/>
          </w:tcPr>
          <w:p w:rsidR="00F24EBA" w:rsidRPr="00552B0F" w:rsidRDefault="00F24EBA" w:rsidP="00937C3F">
            <w:pPr>
              <w:spacing w:line="300" w:lineRule="auto"/>
              <w:rPr>
                <w:rFonts w:ascii="仿宋" w:eastAsia="仿宋" w:hAnsi="仿宋" w:cstheme="majorHAnsi"/>
                <w:sz w:val="24"/>
                <w:szCs w:val="24"/>
              </w:rPr>
            </w:pPr>
            <w:r w:rsidRPr="00552B0F">
              <w:rPr>
                <w:rFonts w:ascii="仿宋" w:eastAsia="仿宋" w:hAnsi="仿宋" w:cstheme="majorHAnsi"/>
                <w:sz w:val="24"/>
                <w:szCs w:val="24"/>
              </w:rPr>
              <w:t>DBDXYJG2024030</w:t>
            </w:r>
          </w:p>
        </w:tc>
      </w:tr>
    </w:tbl>
    <w:p w:rsidR="00F24EBA" w:rsidRDefault="00F24EBA" w:rsidP="00F24EBA">
      <w:pPr>
        <w:ind w:firstLineChars="400" w:firstLine="1280"/>
        <w:rPr>
          <w:rFonts w:ascii="仿宋_GB2312" w:eastAsia="仿宋_GB2312" w:hAnsi="等线" w:cs="Times New Roman"/>
          <w:sz w:val="32"/>
          <w:szCs w:val="32"/>
        </w:rPr>
      </w:pPr>
      <w:r>
        <w:rPr>
          <w:rFonts w:ascii="仿宋_GB2312" w:eastAsia="仿宋_GB2312" w:hAnsi="等线" w:cs="Times New Roman"/>
          <w:sz w:val="32"/>
          <w:szCs w:val="32"/>
        </w:rPr>
        <w:t xml:space="preserve">                     </w:t>
      </w:r>
    </w:p>
    <w:p w:rsidR="00F24EBA" w:rsidRDefault="00F24EBA" w:rsidP="00F24EBA">
      <w:pPr>
        <w:ind w:firstLineChars="400" w:firstLine="1280"/>
        <w:rPr>
          <w:rFonts w:ascii="仿宋_GB2312" w:eastAsia="仿宋_GB2312" w:hAnsi="等线" w:cs="Times New Roman"/>
          <w:sz w:val="32"/>
          <w:szCs w:val="32"/>
        </w:rPr>
      </w:pPr>
      <w:r>
        <w:rPr>
          <w:rFonts w:ascii="仿宋_GB2312" w:eastAsia="仿宋_GB2312" w:hAnsi="等线" w:cs="Times New Roman"/>
          <w:sz w:val="32"/>
          <w:szCs w:val="32"/>
        </w:rPr>
        <w:t xml:space="preserve">                       </w:t>
      </w:r>
    </w:p>
    <w:p w:rsidR="0055508F" w:rsidRDefault="0055508F"/>
    <w:sectPr w:rsidR="0055508F" w:rsidSect="00937C3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1871" w:rsidRDefault="00A21871" w:rsidP="00F24EBA">
      <w:r>
        <w:separator/>
      </w:r>
    </w:p>
  </w:endnote>
  <w:endnote w:type="continuationSeparator" w:id="0">
    <w:p w:rsidR="00A21871" w:rsidRDefault="00A21871" w:rsidP="00F2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1871" w:rsidRDefault="00A21871" w:rsidP="00F24EBA">
      <w:r>
        <w:separator/>
      </w:r>
    </w:p>
  </w:footnote>
  <w:footnote w:type="continuationSeparator" w:id="0">
    <w:p w:rsidR="00A21871" w:rsidRDefault="00A21871" w:rsidP="00F2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CD"/>
    <w:rsid w:val="00017409"/>
    <w:rsid w:val="001F3011"/>
    <w:rsid w:val="002265E1"/>
    <w:rsid w:val="003120CD"/>
    <w:rsid w:val="00397CF8"/>
    <w:rsid w:val="0043590F"/>
    <w:rsid w:val="00452AD8"/>
    <w:rsid w:val="00481D72"/>
    <w:rsid w:val="00552B0F"/>
    <w:rsid w:val="0055508F"/>
    <w:rsid w:val="006D4915"/>
    <w:rsid w:val="006D6BD2"/>
    <w:rsid w:val="007F3A9B"/>
    <w:rsid w:val="00822AE1"/>
    <w:rsid w:val="008704F7"/>
    <w:rsid w:val="008B42DC"/>
    <w:rsid w:val="00917F01"/>
    <w:rsid w:val="00937C3F"/>
    <w:rsid w:val="00A21871"/>
    <w:rsid w:val="00AE24CA"/>
    <w:rsid w:val="00C2444F"/>
    <w:rsid w:val="00C859E2"/>
    <w:rsid w:val="00D2693D"/>
    <w:rsid w:val="00DD53EB"/>
    <w:rsid w:val="00EE0A82"/>
    <w:rsid w:val="00F24EBA"/>
    <w:rsid w:val="00F3131D"/>
    <w:rsid w:val="00F7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5A5C"/>
  <w15:chartTrackingRefBased/>
  <w15:docId w15:val="{06FA0A4C-B61E-41FF-B9F9-FDBD1879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E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4EBA"/>
    <w:rPr>
      <w:sz w:val="18"/>
      <w:szCs w:val="18"/>
    </w:rPr>
  </w:style>
  <w:style w:type="paragraph" w:styleId="a5">
    <w:name w:val="footer"/>
    <w:basedOn w:val="a"/>
    <w:link w:val="a6"/>
    <w:uiPriority w:val="99"/>
    <w:unhideWhenUsed/>
    <w:rsid w:val="00F24EBA"/>
    <w:pPr>
      <w:tabs>
        <w:tab w:val="center" w:pos="4153"/>
        <w:tab w:val="right" w:pos="8306"/>
      </w:tabs>
      <w:snapToGrid w:val="0"/>
      <w:jc w:val="left"/>
    </w:pPr>
    <w:rPr>
      <w:sz w:val="18"/>
      <w:szCs w:val="18"/>
    </w:rPr>
  </w:style>
  <w:style w:type="character" w:customStyle="1" w:styleId="a6">
    <w:name w:val="页脚 字符"/>
    <w:basedOn w:val="a0"/>
    <w:link w:val="a5"/>
    <w:uiPriority w:val="99"/>
    <w:rsid w:val="00F24EBA"/>
    <w:rPr>
      <w:sz w:val="18"/>
      <w:szCs w:val="18"/>
    </w:rPr>
  </w:style>
  <w:style w:type="paragraph" w:styleId="a7">
    <w:name w:val="Revision"/>
    <w:hidden/>
    <w:uiPriority w:val="99"/>
    <w:semiHidden/>
    <w:rsid w:val="00226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1269</Words>
  <Characters>1347</Characters>
  <Application>Microsoft Office Word</Application>
  <DocSecurity>0</DocSecurity>
  <Lines>134</Lines>
  <Paragraphs>54</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董成杰</dc:creator>
  <cp:keywords/>
  <dc:description/>
  <cp:lastModifiedBy>未定义</cp:lastModifiedBy>
  <cp:revision>1</cp:revision>
  <dcterms:created xsi:type="dcterms:W3CDTF">2024-06-21T08:50:00Z</dcterms:created>
  <dcterms:modified xsi:type="dcterms:W3CDTF">2024-06-21T08:50:00Z</dcterms:modified>
</cp:coreProperties>
</file>