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5A4" w:rsidRPr="00983283" w:rsidRDefault="00983283">
      <w:pPr>
        <w:pStyle w:val="1"/>
        <w:rPr>
          <w:rFonts w:ascii="仿宋_GB2312" w:eastAsia="仿宋_GB2312" w:hAnsi="黑体" w:hint="eastAsia"/>
          <w:sz w:val="32"/>
          <w:szCs w:val="32"/>
        </w:rPr>
      </w:pPr>
      <w:bookmarkStart w:id="0" w:name="_Toc433794822"/>
      <w:r>
        <w:rPr>
          <w:rFonts w:ascii="仿宋_GB2312" w:eastAsia="仿宋_GB2312" w:hAnsi="黑体" w:hint="eastAsia"/>
          <w:sz w:val="32"/>
          <w:szCs w:val="32"/>
        </w:rPr>
        <w:t xml:space="preserve">  </w:t>
      </w:r>
      <w:r w:rsidR="00966FE7" w:rsidRPr="00983283">
        <w:rPr>
          <w:rFonts w:ascii="仿宋_GB2312" w:eastAsia="仿宋_GB2312" w:hAnsi="黑体" w:hint="eastAsia"/>
          <w:sz w:val="32"/>
          <w:szCs w:val="32"/>
        </w:rPr>
        <w:t>一、张学良教育基金会基金项目介绍</w:t>
      </w:r>
    </w:p>
    <w:bookmarkEnd w:id="0"/>
    <w:p w:rsidR="00F945A4" w:rsidRPr="00983283" w:rsidRDefault="00966FE7">
      <w:pPr>
        <w:numPr>
          <w:ilvl w:val="0"/>
          <w:numId w:val="1"/>
        </w:numPr>
        <w:rPr>
          <w:rFonts w:ascii="仿宋_GB2312" w:eastAsia="仿宋_GB2312" w:hAnsi="仿宋" w:hint="eastAsia"/>
          <w:bCs/>
          <w:sz w:val="32"/>
          <w:szCs w:val="32"/>
        </w:rPr>
      </w:pPr>
      <w:r w:rsidRPr="00983283">
        <w:rPr>
          <w:rFonts w:ascii="仿宋_GB2312" w:eastAsia="仿宋_GB2312" w:hAnsi="仿宋" w:hint="eastAsia"/>
          <w:bCs/>
          <w:sz w:val="32"/>
          <w:szCs w:val="32"/>
        </w:rPr>
        <w:t>奖助学金</w:t>
      </w:r>
    </w:p>
    <w:p w:rsidR="00F945A4" w:rsidRPr="00983283" w:rsidRDefault="00966FE7" w:rsidP="00983283">
      <w:pPr>
        <w:ind w:firstLineChars="200" w:firstLine="640"/>
        <w:rPr>
          <w:rFonts w:ascii="仿宋_GB2312" w:eastAsia="仿宋_GB2312" w:hAnsi="仿宋" w:hint="eastAsia"/>
          <w:bCs/>
          <w:sz w:val="32"/>
          <w:szCs w:val="32"/>
        </w:rPr>
      </w:pPr>
      <w:r w:rsidRPr="00983283">
        <w:rPr>
          <w:rFonts w:ascii="仿宋_GB2312" w:eastAsia="仿宋_GB2312" w:hAnsi="仿宋" w:hint="eastAsia"/>
          <w:bCs/>
          <w:sz w:val="32"/>
          <w:szCs w:val="32"/>
        </w:rPr>
        <w:t>本项目由各个奖助学金子项目共同构成，主要目的在奖励和资助东北大学在读优秀、困难学生，鼓励和支持他们顺利完成学业。</w:t>
      </w:r>
    </w:p>
    <w:p w:rsidR="00F945A4" w:rsidRPr="00983283" w:rsidRDefault="00966FE7">
      <w:pPr>
        <w:numPr>
          <w:ilvl w:val="0"/>
          <w:numId w:val="1"/>
        </w:numPr>
        <w:rPr>
          <w:rFonts w:ascii="仿宋_GB2312" w:eastAsia="仿宋_GB2312" w:hAnsi="仿宋" w:hint="eastAsia"/>
          <w:bCs/>
          <w:sz w:val="32"/>
          <w:szCs w:val="32"/>
        </w:rPr>
      </w:pPr>
      <w:r w:rsidRPr="00983283">
        <w:rPr>
          <w:rFonts w:ascii="仿宋_GB2312" w:eastAsia="仿宋_GB2312" w:hAnsi="仿宋" w:hint="eastAsia"/>
          <w:bCs/>
          <w:sz w:val="32"/>
          <w:szCs w:val="32"/>
        </w:rPr>
        <w:t>大学生创新创业基金</w:t>
      </w:r>
    </w:p>
    <w:p w:rsidR="00F945A4" w:rsidRPr="00983283" w:rsidRDefault="00966FE7" w:rsidP="00983283">
      <w:pPr>
        <w:ind w:firstLineChars="200" w:firstLine="640"/>
        <w:rPr>
          <w:rFonts w:ascii="仿宋_GB2312" w:eastAsia="仿宋_GB2312" w:hAnsi="仿宋" w:hint="eastAsia"/>
          <w:bCs/>
          <w:sz w:val="32"/>
          <w:szCs w:val="32"/>
        </w:rPr>
      </w:pPr>
      <w:r w:rsidRPr="00983283">
        <w:rPr>
          <w:rFonts w:ascii="仿宋_GB2312" w:eastAsia="仿宋_GB2312" w:hAnsi="仿宋" w:hint="eastAsia"/>
          <w:bCs/>
          <w:sz w:val="32"/>
          <w:szCs w:val="32"/>
        </w:rPr>
        <w:t>大学生创新创业基金由各类大学生创新创业子项目组成，资金主要用于支持东北大学创新创业学院开展大学生创新创业培训、创新创业竞赛、创新创业活动等。</w:t>
      </w:r>
    </w:p>
    <w:p w:rsidR="00F945A4" w:rsidRPr="00983283" w:rsidRDefault="00966FE7">
      <w:pPr>
        <w:numPr>
          <w:ilvl w:val="0"/>
          <w:numId w:val="1"/>
        </w:numPr>
        <w:rPr>
          <w:rFonts w:ascii="仿宋_GB2312" w:eastAsia="仿宋_GB2312" w:hAnsi="仿宋" w:hint="eastAsia"/>
          <w:bCs/>
          <w:sz w:val="32"/>
          <w:szCs w:val="32"/>
        </w:rPr>
      </w:pPr>
      <w:r w:rsidRPr="00983283">
        <w:rPr>
          <w:rFonts w:ascii="仿宋_GB2312" w:eastAsia="仿宋_GB2312" w:hAnsi="仿宋" w:hint="eastAsia"/>
          <w:bCs/>
          <w:sz w:val="32"/>
          <w:szCs w:val="32"/>
        </w:rPr>
        <w:t>文法阳光基金</w:t>
      </w:r>
    </w:p>
    <w:p w:rsidR="00F945A4" w:rsidRPr="00983283" w:rsidRDefault="00966FE7" w:rsidP="00983283">
      <w:pPr>
        <w:ind w:firstLineChars="200" w:firstLine="640"/>
        <w:rPr>
          <w:rFonts w:ascii="仿宋_GB2312" w:eastAsia="仿宋_GB2312" w:hAnsi="仿宋" w:hint="eastAsia"/>
          <w:bCs/>
          <w:sz w:val="32"/>
          <w:szCs w:val="32"/>
        </w:rPr>
      </w:pPr>
      <w:r w:rsidRPr="00983283">
        <w:rPr>
          <w:rFonts w:ascii="仿宋_GB2312" w:eastAsia="仿宋_GB2312" w:hAnsi="仿宋" w:hint="eastAsia"/>
          <w:bCs/>
          <w:sz w:val="32"/>
          <w:szCs w:val="32"/>
        </w:rPr>
        <w:t>本项基金是由东北大学文法学院发起募集，主要面向东北大学文法学院校友及社会广大爱心人士，所有捐赠款项全部用于文法学院的发展建设，主要包括有设立奖助学金、支持学院软硬件发展建设等。</w:t>
      </w:r>
    </w:p>
    <w:p w:rsidR="00F945A4" w:rsidRPr="00983283" w:rsidRDefault="00966FE7">
      <w:pPr>
        <w:numPr>
          <w:ilvl w:val="0"/>
          <w:numId w:val="1"/>
        </w:numPr>
        <w:rPr>
          <w:rFonts w:ascii="仿宋_GB2312" w:eastAsia="仿宋_GB2312" w:hAnsi="仿宋" w:hint="eastAsia"/>
          <w:bCs/>
          <w:sz w:val="32"/>
          <w:szCs w:val="32"/>
        </w:rPr>
      </w:pPr>
      <w:r w:rsidRPr="00983283">
        <w:rPr>
          <w:rFonts w:ascii="仿宋_GB2312" w:eastAsia="仿宋_GB2312" w:hAnsi="仿宋" w:hint="eastAsia"/>
          <w:bCs/>
          <w:sz w:val="32"/>
          <w:szCs w:val="32"/>
        </w:rPr>
        <w:t>萱草基金</w:t>
      </w:r>
    </w:p>
    <w:p w:rsidR="00F945A4" w:rsidRPr="00983283" w:rsidRDefault="00966FE7" w:rsidP="00983283">
      <w:pPr>
        <w:ind w:firstLineChars="200" w:firstLine="640"/>
        <w:rPr>
          <w:rFonts w:ascii="仿宋_GB2312" w:eastAsia="仿宋_GB2312" w:hAnsi="仿宋" w:hint="eastAsia"/>
          <w:bCs/>
          <w:sz w:val="32"/>
          <w:szCs w:val="32"/>
        </w:rPr>
      </w:pPr>
      <w:r w:rsidRPr="00983283">
        <w:rPr>
          <w:rFonts w:ascii="仿宋_GB2312" w:eastAsia="仿宋_GB2312" w:hAnsi="仿宋" w:hint="eastAsia"/>
          <w:bCs/>
          <w:sz w:val="32"/>
          <w:szCs w:val="32"/>
        </w:rPr>
        <w:t>2010</w:t>
      </w:r>
      <w:r w:rsidRPr="00983283">
        <w:rPr>
          <w:rFonts w:ascii="仿宋_GB2312" w:eastAsia="仿宋_GB2312" w:hAnsi="仿宋" w:hint="eastAsia"/>
          <w:bCs/>
          <w:sz w:val="32"/>
          <w:szCs w:val="32"/>
        </w:rPr>
        <w:t>年起，周</w:t>
      </w:r>
      <w:r w:rsidRPr="00983283">
        <w:rPr>
          <w:rFonts w:ascii="仿宋_GB2312" w:eastAsia="仿宋" w:hAnsi="仿宋" w:hint="eastAsia"/>
          <w:bCs/>
          <w:sz w:val="32"/>
          <w:szCs w:val="32"/>
        </w:rPr>
        <w:t>崑</w:t>
      </w:r>
      <w:r w:rsidRPr="00983283">
        <w:rPr>
          <w:rFonts w:ascii="仿宋_GB2312" w:eastAsia="仿宋_GB2312" w:hAnsi="仿宋" w:hint="eastAsia"/>
          <w:bCs/>
          <w:sz w:val="32"/>
          <w:szCs w:val="32"/>
        </w:rPr>
        <w:t>先生发起设立了萱草基金，本项基金在“东北大学周鲸文奖学金”、</w:t>
      </w:r>
      <w:r w:rsidRPr="00983283">
        <w:rPr>
          <w:rFonts w:ascii="仿宋_GB2312" w:eastAsia="仿宋_GB2312" w:hAnsi="仿宋" w:hint="eastAsia"/>
          <w:bCs/>
          <w:sz w:val="32"/>
          <w:szCs w:val="32"/>
        </w:rPr>
        <w:t xml:space="preserve"> </w:t>
      </w:r>
      <w:r w:rsidRPr="00983283">
        <w:rPr>
          <w:rFonts w:ascii="仿宋_GB2312" w:eastAsia="仿宋_GB2312" w:hAnsi="仿宋" w:hint="eastAsia"/>
          <w:bCs/>
          <w:sz w:val="32"/>
          <w:szCs w:val="32"/>
        </w:rPr>
        <w:t>“东北大学周昆爱心助学金”等项目基础上，以服务东北大学发展为目标，以社会慈善为主要方式积极开展活动。</w:t>
      </w:r>
      <w:r w:rsidRPr="00983283">
        <w:rPr>
          <w:rFonts w:ascii="仿宋_GB2312" w:eastAsia="仿宋_GB2312" w:hAnsi="仿宋" w:hint="eastAsia"/>
          <w:bCs/>
          <w:sz w:val="32"/>
          <w:szCs w:val="32"/>
        </w:rPr>
        <w:t>2017</w:t>
      </w:r>
      <w:r w:rsidRPr="00983283">
        <w:rPr>
          <w:rFonts w:ascii="仿宋_GB2312" w:eastAsia="仿宋_GB2312" w:hAnsi="仿宋" w:hint="eastAsia"/>
          <w:bCs/>
          <w:sz w:val="32"/>
          <w:szCs w:val="32"/>
        </w:rPr>
        <w:t>年的助学金于学</w:t>
      </w:r>
      <w:proofErr w:type="gramStart"/>
      <w:r w:rsidRPr="00983283">
        <w:rPr>
          <w:rFonts w:ascii="仿宋_GB2312" w:eastAsia="仿宋_GB2312" w:hAnsi="仿宋" w:hint="eastAsia"/>
          <w:bCs/>
          <w:sz w:val="32"/>
          <w:szCs w:val="32"/>
        </w:rPr>
        <w:t>期末即</w:t>
      </w:r>
      <w:proofErr w:type="gramEnd"/>
      <w:r w:rsidRPr="00983283">
        <w:rPr>
          <w:rFonts w:ascii="仿宋_GB2312" w:eastAsia="仿宋_GB2312" w:hAnsi="仿宋" w:hint="eastAsia"/>
          <w:bCs/>
          <w:sz w:val="32"/>
          <w:szCs w:val="32"/>
        </w:rPr>
        <w:t>2018</w:t>
      </w:r>
      <w:r w:rsidRPr="00983283">
        <w:rPr>
          <w:rFonts w:ascii="仿宋_GB2312" w:eastAsia="仿宋_GB2312" w:hAnsi="仿宋" w:hint="eastAsia"/>
          <w:bCs/>
          <w:sz w:val="32"/>
          <w:szCs w:val="32"/>
        </w:rPr>
        <w:t>年初发放到学生。</w:t>
      </w:r>
    </w:p>
    <w:p w:rsidR="00F945A4" w:rsidRPr="00983283" w:rsidRDefault="00966FE7">
      <w:pPr>
        <w:numPr>
          <w:ilvl w:val="0"/>
          <w:numId w:val="1"/>
        </w:numPr>
        <w:rPr>
          <w:rFonts w:ascii="仿宋_GB2312" w:eastAsia="仿宋_GB2312" w:hAnsi="仿宋" w:hint="eastAsia"/>
          <w:bCs/>
          <w:sz w:val="32"/>
          <w:szCs w:val="32"/>
        </w:rPr>
      </w:pPr>
      <w:r w:rsidRPr="00983283">
        <w:rPr>
          <w:rFonts w:ascii="仿宋_GB2312" w:eastAsia="仿宋_GB2312" w:hAnsi="仿宋" w:hint="eastAsia"/>
          <w:bCs/>
          <w:sz w:val="32"/>
          <w:szCs w:val="32"/>
        </w:rPr>
        <w:t>建筑学院发展基金</w:t>
      </w:r>
    </w:p>
    <w:p w:rsidR="00F945A4" w:rsidRPr="00983283" w:rsidRDefault="00966FE7" w:rsidP="00983283">
      <w:pPr>
        <w:ind w:firstLineChars="200" w:firstLine="640"/>
        <w:rPr>
          <w:rFonts w:ascii="仿宋_GB2312" w:eastAsia="仿宋_GB2312" w:hAnsi="仿宋" w:hint="eastAsia"/>
          <w:bCs/>
          <w:sz w:val="32"/>
          <w:szCs w:val="32"/>
        </w:rPr>
      </w:pPr>
      <w:r w:rsidRPr="00983283">
        <w:rPr>
          <w:rFonts w:ascii="仿宋_GB2312" w:eastAsia="仿宋_GB2312" w:hAnsi="仿宋" w:hint="eastAsia"/>
          <w:bCs/>
          <w:sz w:val="32"/>
          <w:szCs w:val="32"/>
        </w:rPr>
        <w:lastRenderedPageBreak/>
        <w:t>建筑学院发展基金由东北大学校友刘载望、富海霞校友夫妇共同捐资设立的。捐赠</w:t>
      </w:r>
      <w:r w:rsidRPr="00983283">
        <w:rPr>
          <w:rFonts w:ascii="仿宋_GB2312" w:eastAsia="仿宋_GB2312" w:hAnsi="仿宋" w:hint="eastAsia"/>
          <w:bCs/>
          <w:sz w:val="32"/>
          <w:szCs w:val="32"/>
        </w:rPr>
        <w:t>资金总计</w:t>
      </w:r>
      <w:r w:rsidRPr="00983283">
        <w:rPr>
          <w:rFonts w:ascii="仿宋_GB2312" w:eastAsia="仿宋_GB2312" w:hAnsi="仿宋" w:hint="eastAsia"/>
          <w:bCs/>
          <w:sz w:val="32"/>
          <w:szCs w:val="32"/>
        </w:rPr>
        <w:t>5000</w:t>
      </w:r>
      <w:r w:rsidRPr="00983283">
        <w:rPr>
          <w:rFonts w:ascii="仿宋_GB2312" w:eastAsia="仿宋_GB2312" w:hAnsi="仿宋" w:hint="eastAsia"/>
          <w:bCs/>
          <w:sz w:val="32"/>
          <w:szCs w:val="32"/>
        </w:rPr>
        <w:t>万元人民币，其中：</w:t>
      </w:r>
      <w:r w:rsidRPr="00983283">
        <w:rPr>
          <w:rFonts w:ascii="仿宋_GB2312" w:eastAsia="仿宋_GB2312" w:hAnsi="仿宋" w:hint="eastAsia"/>
          <w:bCs/>
          <w:sz w:val="32"/>
          <w:szCs w:val="32"/>
        </w:rPr>
        <w:t>1000</w:t>
      </w:r>
      <w:r w:rsidRPr="00983283">
        <w:rPr>
          <w:rFonts w:ascii="仿宋_GB2312" w:eastAsia="仿宋_GB2312" w:hAnsi="仿宋" w:hint="eastAsia"/>
          <w:bCs/>
          <w:sz w:val="32"/>
          <w:szCs w:val="32"/>
        </w:rPr>
        <w:t>万元于学院正式成立</w:t>
      </w:r>
      <w:proofErr w:type="gramStart"/>
      <w:r w:rsidRPr="00983283">
        <w:rPr>
          <w:rFonts w:ascii="仿宋_GB2312" w:eastAsia="仿宋_GB2312" w:hAnsi="仿宋" w:hint="eastAsia"/>
          <w:bCs/>
          <w:sz w:val="32"/>
          <w:szCs w:val="32"/>
        </w:rPr>
        <w:t>前捐入张学良</w:t>
      </w:r>
      <w:proofErr w:type="gramEnd"/>
      <w:r w:rsidRPr="00983283">
        <w:rPr>
          <w:rFonts w:ascii="仿宋_GB2312" w:eastAsia="仿宋_GB2312" w:hAnsi="仿宋" w:hint="eastAsia"/>
          <w:bCs/>
          <w:sz w:val="32"/>
          <w:szCs w:val="32"/>
        </w:rPr>
        <w:t>教育基金会，专项用于学院的基础建设；</w:t>
      </w:r>
      <w:r w:rsidRPr="00983283">
        <w:rPr>
          <w:rFonts w:ascii="仿宋_GB2312" w:eastAsia="仿宋_GB2312" w:hAnsi="仿宋" w:hint="eastAsia"/>
          <w:bCs/>
          <w:sz w:val="32"/>
          <w:szCs w:val="32"/>
        </w:rPr>
        <w:t>4000</w:t>
      </w:r>
      <w:r w:rsidRPr="00983283">
        <w:rPr>
          <w:rFonts w:ascii="仿宋_GB2312" w:eastAsia="仿宋_GB2312" w:hAnsi="仿宋" w:hint="eastAsia"/>
          <w:bCs/>
          <w:sz w:val="32"/>
          <w:szCs w:val="32"/>
        </w:rPr>
        <w:t>万元从</w:t>
      </w:r>
      <w:r w:rsidRPr="00983283">
        <w:rPr>
          <w:rFonts w:ascii="仿宋_GB2312" w:eastAsia="仿宋_GB2312" w:hAnsi="仿宋" w:hint="eastAsia"/>
          <w:bCs/>
          <w:sz w:val="32"/>
          <w:szCs w:val="32"/>
        </w:rPr>
        <w:t>2013</w:t>
      </w:r>
      <w:r w:rsidRPr="00983283">
        <w:rPr>
          <w:rFonts w:ascii="仿宋_GB2312" w:eastAsia="仿宋_GB2312" w:hAnsi="仿宋" w:hint="eastAsia"/>
          <w:bCs/>
          <w:sz w:val="32"/>
          <w:szCs w:val="32"/>
        </w:rPr>
        <w:t>年起至</w:t>
      </w:r>
      <w:r w:rsidRPr="00983283">
        <w:rPr>
          <w:rFonts w:ascii="仿宋_GB2312" w:eastAsia="仿宋_GB2312" w:hAnsi="仿宋" w:hint="eastAsia"/>
          <w:bCs/>
          <w:sz w:val="32"/>
          <w:szCs w:val="32"/>
        </w:rPr>
        <w:t>2022</w:t>
      </w:r>
      <w:r w:rsidRPr="00983283">
        <w:rPr>
          <w:rFonts w:ascii="仿宋_GB2312" w:eastAsia="仿宋_GB2312" w:hAnsi="仿宋" w:hint="eastAsia"/>
          <w:bCs/>
          <w:sz w:val="32"/>
          <w:szCs w:val="32"/>
        </w:rPr>
        <w:t>年，按年</w:t>
      </w:r>
      <w:proofErr w:type="gramStart"/>
      <w:r w:rsidRPr="00983283">
        <w:rPr>
          <w:rFonts w:ascii="仿宋_GB2312" w:eastAsia="仿宋_GB2312" w:hAnsi="仿宋" w:hint="eastAsia"/>
          <w:bCs/>
          <w:sz w:val="32"/>
          <w:szCs w:val="32"/>
        </w:rPr>
        <w:t>分次捐入张学良</w:t>
      </w:r>
      <w:proofErr w:type="gramEnd"/>
      <w:r w:rsidRPr="00983283">
        <w:rPr>
          <w:rFonts w:ascii="仿宋_GB2312" w:eastAsia="仿宋_GB2312" w:hAnsi="仿宋" w:hint="eastAsia"/>
          <w:bCs/>
          <w:sz w:val="32"/>
          <w:szCs w:val="32"/>
        </w:rPr>
        <w:t>教育基金会，</w:t>
      </w:r>
      <w:r w:rsidRPr="00983283">
        <w:rPr>
          <w:rFonts w:ascii="仿宋_GB2312" w:eastAsia="仿宋_GB2312" w:hAnsi="仿宋" w:hint="eastAsia"/>
          <w:bCs/>
          <w:sz w:val="32"/>
          <w:szCs w:val="32"/>
        </w:rPr>
        <w:t>370</w:t>
      </w:r>
      <w:r w:rsidRPr="00983283">
        <w:rPr>
          <w:rFonts w:ascii="仿宋_GB2312" w:eastAsia="仿宋_GB2312" w:hAnsi="仿宋" w:hint="eastAsia"/>
          <w:bCs/>
          <w:sz w:val="32"/>
          <w:szCs w:val="32"/>
        </w:rPr>
        <w:t>万元专项用于学院的人才队伍建设及</w:t>
      </w:r>
      <w:r w:rsidRPr="00983283">
        <w:rPr>
          <w:rFonts w:ascii="仿宋_GB2312" w:eastAsia="仿宋_GB2312" w:hAnsi="仿宋" w:hint="eastAsia"/>
          <w:bCs/>
          <w:sz w:val="32"/>
          <w:szCs w:val="32"/>
        </w:rPr>
        <w:t>30</w:t>
      </w:r>
      <w:r w:rsidRPr="00983283">
        <w:rPr>
          <w:rFonts w:ascii="仿宋_GB2312" w:eastAsia="仿宋_GB2312" w:hAnsi="仿宋" w:hint="eastAsia"/>
          <w:bCs/>
          <w:sz w:val="32"/>
          <w:szCs w:val="32"/>
        </w:rPr>
        <w:t>万元用于“东北大学刘大阶、方文玉奖学金”、“江河奖教金”开支。</w:t>
      </w:r>
    </w:p>
    <w:p w:rsidR="00F945A4" w:rsidRPr="00983283" w:rsidRDefault="00966FE7">
      <w:pPr>
        <w:numPr>
          <w:ilvl w:val="0"/>
          <w:numId w:val="1"/>
        </w:numPr>
        <w:rPr>
          <w:rFonts w:ascii="仿宋_GB2312" w:eastAsia="仿宋_GB2312" w:hAnsi="仿宋" w:hint="eastAsia"/>
          <w:bCs/>
          <w:sz w:val="32"/>
          <w:szCs w:val="32"/>
        </w:rPr>
      </w:pPr>
      <w:r w:rsidRPr="00983283">
        <w:rPr>
          <w:rFonts w:ascii="仿宋_GB2312" w:eastAsia="仿宋_GB2312" w:hAnsi="仿宋" w:hint="eastAsia"/>
          <w:bCs/>
          <w:sz w:val="32"/>
          <w:szCs w:val="32"/>
        </w:rPr>
        <w:t>后勤发展基金</w:t>
      </w:r>
    </w:p>
    <w:p w:rsidR="00F945A4" w:rsidRPr="00983283" w:rsidRDefault="00966FE7" w:rsidP="00983283">
      <w:pPr>
        <w:ind w:firstLineChars="200" w:firstLine="640"/>
        <w:rPr>
          <w:rFonts w:ascii="仿宋_GB2312" w:eastAsia="仿宋_GB2312" w:hAnsi="仿宋" w:hint="eastAsia"/>
          <w:bCs/>
          <w:sz w:val="32"/>
          <w:szCs w:val="32"/>
        </w:rPr>
      </w:pPr>
      <w:r w:rsidRPr="00983283">
        <w:rPr>
          <w:rFonts w:ascii="仿宋_GB2312" w:eastAsia="仿宋_GB2312" w:hAnsi="仿宋" w:hint="eastAsia"/>
          <w:bCs/>
          <w:sz w:val="32"/>
          <w:szCs w:val="32"/>
        </w:rPr>
        <w:t>本项基金由东北大学后勤服务中心发起，由企业、团体及社会爱心人士捐资设立，资金主要用于支持东北大学后勤工作。</w:t>
      </w:r>
      <w:r w:rsidRPr="00983283">
        <w:rPr>
          <w:rFonts w:ascii="仿宋_GB2312" w:eastAsia="仿宋_GB2312" w:hAnsi="仿宋" w:hint="eastAsia"/>
          <w:bCs/>
          <w:sz w:val="32"/>
          <w:szCs w:val="32"/>
        </w:rPr>
        <w:t>2017</w:t>
      </w:r>
      <w:r w:rsidRPr="00983283">
        <w:rPr>
          <w:rFonts w:ascii="仿宋_GB2312" w:eastAsia="仿宋_GB2312" w:hAnsi="仿宋" w:hint="eastAsia"/>
          <w:bCs/>
          <w:sz w:val="32"/>
          <w:szCs w:val="32"/>
        </w:rPr>
        <w:t>年支出主要用于支持东北大学浑南校区后勤保洁服务支出。</w:t>
      </w:r>
    </w:p>
    <w:p w:rsidR="00F945A4" w:rsidRPr="00983283" w:rsidRDefault="00966FE7">
      <w:pPr>
        <w:numPr>
          <w:ilvl w:val="0"/>
          <w:numId w:val="1"/>
        </w:numPr>
        <w:rPr>
          <w:rFonts w:ascii="仿宋_GB2312" w:eastAsia="仿宋_GB2312" w:hAnsi="仿宋" w:hint="eastAsia"/>
          <w:bCs/>
          <w:sz w:val="32"/>
          <w:szCs w:val="32"/>
        </w:rPr>
      </w:pPr>
      <w:r w:rsidRPr="00983283">
        <w:rPr>
          <w:rFonts w:ascii="仿宋_GB2312" w:eastAsia="仿宋_GB2312" w:hAnsi="仿宋" w:hint="eastAsia"/>
          <w:bCs/>
          <w:sz w:val="32"/>
          <w:szCs w:val="32"/>
        </w:rPr>
        <w:t>绿谷基金</w:t>
      </w:r>
    </w:p>
    <w:p w:rsidR="00F945A4" w:rsidRPr="00983283" w:rsidRDefault="00966FE7" w:rsidP="00983283">
      <w:pPr>
        <w:ind w:firstLineChars="200" w:firstLine="640"/>
        <w:rPr>
          <w:rFonts w:ascii="仿宋_GB2312" w:eastAsia="仿宋_GB2312" w:hAnsi="仿宋" w:hint="eastAsia"/>
          <w:bCs/>
          <w:sz w:val="32"/>
          <w:szCs w:val="32"/>
        </w:rPr>
      </w:pPr>
      <w:r w:rsidRPr="00983283">
        <w:rPr>
          <w:rFonts w:ascii="仿宋_GB2312" w:eastAsia="仿宋_GB2312" w:hAnsi="仿宋" w:hint="eastAsia"/>
          <w:bCs/>
          <w:sz w:val="32"/>
          <w:szCs w:val="32"/>
        </w:rPr>
        <w:t>绿谷基金由东北大学校友、绿谷集团董事</w:t>
      </w:r>
      <w:r w:rsidRPr="00983283">
        <w:rPr>
          <w:rFonts w:ascii="仿宋_GB2312" w:eastAsia="仿宋_GB2312" w:hAnsi="仿宋" w:hint="eastAsia"/>
          <w:bCs/>
          <w:sz w:val="32"/>
          <w:szCs w:val="32"/>
        </w:rPr>
        <w:t>长吕松涛先生捐资设立。基金共计</w:t>
      </w:r>
      <w:r w:rsidRPr="00983283">
        <w:rPr>
          <w:rFonts w:ascii="仿宋_GB2312" w:eastAsia="仿宋_GB2312" w:hAnsi="仿宋" w:hint="eastAsia"/>
          <w:bCs/>
          <w:sz w:val="32"/>
          <w:szCs w:val="32"/>
        </w:rPr>
        <w:t>2500</w:t>
      </w:r>
      <w:r w:rsidRPr="00983283">
        <w:rPr>
          <w:rFonts w:ascii="仿宋_GB2312" w:eastAsia="仿宋_GB2312" w:hAnsi="仿宋" w:hint="eastAsia"/>
          <w:bCs/>
          <w:sz w:val="32"/>
          <w:szCs w:val="32"/>
        </w:rPr>
        <w:t>万元人民币。首期</w:t>
      </w:r>
      <w:r w:rsidRPr="00983283">
        <w:rPr>
          <w:rFonts w:ascii="仿宋_GB2312" w:eastAsia="仿宋_GB2312" w:hAnsi="仿宋" w:hint="eastAsia"/>
          <w:bCs/>
          <w:sz w:val="32"/>
          <w:szCs w:val="32"/>
        </w:rPr>
        <w:t>2000</w:t>
      </w:r>
      <w:r w:rsidRPr="00983283">
        <w:rPr>
          <w:rFonts w:ascii="仿宋_GB2312" w:eastAsia="仿宋_GB2312" w:hAnsi="仿宋" w:hint="eastAsia"/>
          <w:bCs/>
          <w:sz w:val="32"/>
          <w:szCs w:val="32"/>
        </w:rPr>
        <w:t>万元捐赠资金专项用于东北大学浑南校区建设；其余</w:t>
      </w:r>
      <w:r w:rsidRPr="00983283">
        <w:rPr>
          <w:rFonts w:ascii="仿宋_GB2312" w:eastAsia="仿宋_GB2312" w:hAnsi="仿宋" w:hint="eastAsia"/>
          <w:bCs/>
          <w:sz w:val="32"/>
          <w:szCs w:val="32"/>
        </w:rPr>
        <w:t>500</w:t>
      </w:r>
      <w:r w:rsidRPr="00983283">
        <w:rPr>
          <w:rFonts w:ascii="仿宋_GB2312" w:eastAsia="仿宋_GB2312" w:hAnsi="仿宋" w:hint="eastAsia"/>
          <w:bCs/>
          <w:sz w:val="32"/>
          <w:szCs w:val="32"/>
        </w:rPr>
        <w:t>万元，从</w:t>
      </w:r>
      <w:r w:rsidRPr="00983283">
        <w:rPr>
          <w:rFonts w:ascii="仿宋_GB2312" w:eastAsia="仿宋_GB2312" w:hAnsi="仿宋" w:hint="eastAsia"/>
          <w:bCs/>
          <w:sz w:val="32"/>
          <w:szCs w:val="32"/>
        </w:rPr>
        <w:t>2014</w:t>
      </w:r>
      <w:r w:rsidRPr="00983283">
        <w:rPr>
          <w:rFonts w:ascii="仿宋_GB2312" w:eastAsia="仿宋_GB2312" w:hAnsi="仿宋" w:hint="eastAsia"/>
          <w:bCs/>
          <w:sz w:val="32"/>
          <w:szCs w:val="32"/>
        </w:rPr>
        <w:t>年至</w:t>
      </w:r>
      <w:r w:rsidRPr="00983283">
        <w:rPr>
          <w:rFonts w:ascii="仿宋_GB2312" w:eastAsia="仿宋_GB2312" w:hAnsi="仿宋" w:hint="eastAsia"/>
          <w:bCs/>
          <w:sz w:val="32"/>
          <w:szCs w:val="32"/>
        </w:rPr>
        <w:t>2018</w:t>
      </w:r>
      <w:r w:rsidRPr="00983283">
        <w:rPr>
          <w:rFonts w:ascii="仿宋_GB2312" w:eastAsia="仿宋_GB2312" w:hAnsi="仿宋" w:hint="eastAsia"/>
          <w:bCs/>
          <w:sz w:val="32"/>
          <w:szCs w:val="32"/>
        </w:rPr>
        <w:t>年，每年捐赠</w:t>
      </w:r>
      <w:r w:rsidRPr="00983283">
        <w:rPr>
          <w:rFonts w:ascii="仿宋_GB2312" w:eastAsia="仿宋_GB2312" w:hAnsi="仿宋" w:hint="eastAsia"/>
          <w:bCs/>
          <w:sz w:val="32"/>
          <w:szCs w:val="32"/>
        </w:rPr>
        <w:t>100</w:t>
      </w:r>
      <w:r w:rsidRPr="00983283">
        <w:rPr>
          <w:rFonts w:ascii="仿宋_GB2312" w:eastAsia="仿宋_GB2312" w:hAnsi="仿宋" w:hint="eastAsia"/>
          <w:bCs/>
          <w:sz w:val="32"/>
          <w:szCs w:val="32"/>
        </w:rPr>
        <w:t>万元，用于生命科学与健康学院发展建设。</w:t>
      </w:r>
    </w:p>
    <w:p w:rsidR="00F945A4" w:rsidRPr="00983283" w:rsidRDefault="00966FE7">
      <w:pPr>
        <w:numPr>
          <w:ilvl w:val="0"/>
          <w:numId w:val="1"/>
        </w:numPr>
        <w:rPr>
          <w:rFonts w:ascii="仿宋_GB2312" w:eastAsia="仿宋_GB2312" w:hAnsi="仿宋" w:hint="eastAsia"/>
          <w:bCs/>
          <w:sz w:val="32"/>
          <w:szCs w:val="32"/>
        </w:rPr>
      </w:pPr>
      <w:r w:rsidRPr="00983283">
        <w:rPr>
          <w:rFonts w:ascii="仿宋_GB2312" w:eastAsia="仿宋_GB2312" w:hAnsi="仿宋" w:hint="eastAsia"/>
          <w:bCs/>
          <w:sz w:val="32"/>
          <w:szCs w:val="32"/>
        </w:rPr>
        <w:t>陈昌曙技术哲学基金</w:t>
      </w:r>
    </w:p>
    <w:p w:rsidR="00F945A4" w:rsidRPr="00983283" w:rsidRDefault="00966FE7" w:rsidP="00983283">
      <w:pPr>
        <w:ind w:firstLineChars="200" w:firstLine="640"/>
        <w:rPr>
          <w:rFonts w:ascii="仿宋_GB2312" w:eastAsia="仿宋_GB2312" w:hAnsi="仿宋" w:hint="eastAsia"/>
          <w:bCs/>
          <w:sz w:val="32"/>
          <w:szCs w:val="32"/>
        </w:rPr>
      </w:pPr>
      <w:r w:rsidRPr="00983283">
        <w:rPr>
          <w:rFonts w:ascii="仿宋_GB2312" w:eastAsia="仿宋_GB2312" w:hAnsi="仿宋" w:hint="eastAsia"/>
          <w:bCs/>
          <w:sz w:val="32"/>
          <w:szCs w:val="32"/>
        </w:rPr>
        <w:t>为了纪念陈昌曙先生对中国技术哲学和东北大学科学技术哲学学科建设所做出的重要贡献，发扬他的学术传统和治学精神，促进东北大学科技哲学的研究和发展，东北大学</w:t>
      </w:r>
      <w:r w:rsidRPr="00983283">
        <w:rPr>
          <w:rFonts w:ascii="仿宋_GB2312" w:eastAsia="仿宋_GB2312" w:hAnsi="仿宋" w:hint="eastAsia"/>
          <w:bCs/>
          <w:sz w:val="32"/>
          <w:szCs w:val="32"/>
        </w:rPr>
        <w:lastRenderedPageBreak/>
        <w:t>“科学技术哲学”同学会（以下简称“同学会”），每年向张学良教育基金会捐赠</w:t>
      </w:r>
      <w:r w:rsidRPr="00983283">
        <w:rPr>
          <w:rFonts w:ascii="仿宋_GB2312" w:eastAsia="仿宋_GB2312" w:hAnsi="仿宋" w:hint="eastAsia"/>
          <w:bCs/>
          <w:sz w:val="32"/>
          <w:szCs w:val="32"/>
        </w:rPr>
        <w:t>100</w:t>
      </w:r>
      <w:r w:rsidRPr="00983283">
        <w:rPr>
          <w:rFonts w:ascii="仿宋_GB2312" w:eastAsia="仿宋_GB2312" w:hAnsi="仿宋" w:hint="eastAsia"/>
          <w:bCs/>
          <w:sz w:val="32"/>
          <w:szCs w:val="32"/>
        </w:rPr>
        <w:t>万元设立“陈昌曙技术哲学发展基金”，主要用于设立“技术哲学发展贡</w:t>
      </w:r>
      <w:r w:rsidRPr="00983283">
        <w:rPr>
          <w:rFonts w:ascii="仿宋_GB2312" w:eastAsia="仿宋_GB2312" w:hAnsi="仿宋" w:hint="eastAsia"/>
          <w:bCs/>
          <w:sz w:val="32"/>
          <w:szCs w:val="32"/>
        </w:rPr>
        <w:t>献奖”、“技术哲学优秀教师奖励金”、“技术哲学优秀学术成果奖”、技术哲学科研项目资助金</w:t>
      </w:r>
      <w:proofErr w:type="gramStart"/>
      <w:r w:rsidRPr="00983283">
        <w:rPr>
          <w:rFonts w:ascii="仿宋_GB2312" w:eastAsia="仿宋_GB2312" w:hAnsi="仿宋" w:hint="eastAsia"/>
          <w:bCs/>
          <w:sz w:val="32"/>
          <w:szCs w:val="32"/>
        </w:rPr>
        <w:t>”</w:t>
      </w:r>
      <w:proofErr w:type="gramEnd"/>
      <w:r w:rsidRPr="00983283">
        <w:rPr>
          <w:rFonts w:ascii="仿宋_GB2312" w:eastAsia="仿宋_GB2312" w:hAnsi="仿宋" w:hint="eastAsia"/>
          <w:bCs/>
          <w:sz w:val="32"/>
          <w:szCs w:val="32"/>
        </w:rPr>
        <w:t>、“技术哲学学术交流金”、“技术哲学出版金”、“技术哲学奖学金”、“技术哲学助学金”、按照捐赠者的意愿设立专项资助项目，并开展其他有助于促进东北大学技术哲学发展的相关活动。由于基金设立较晚，</w:t>
      </w:r>
      <w:proofErr w:type="gramStart"/>
      <w:r w:rsidRPr="00983283">
        <w:rPr>
          <w:rFonts w:ascii="仿宋_GB2312" w:eastAsia="仿宋_GB2312" w:hAnsi="仿宋" w:hint="eastAsia"/>
          <w:bCs/>
          <w:sz w:val="32"/>
          <w:szCs w:val="32"/>
        </w:rPr>
        <w:t>故各项</w:t>
      </w:r>
      <w:proofErr w:type="gramEnd"/>
      <w:r w:rsidRPr="00983283">
        <w:rPr>
          <w:rFonts w:ascii="仿宋_GB2312" w:eastAsia="仿宋_GB2312" w:hAnsi="仿宋" w:hint="eastAsia"/>
          <w:bCs/>
          <w:sz w:val="32"/>
          <w:szCs w:val="32"/>
        </w:rPr>
        <w:t>评选于下一年度开展。</w:t>
      </w:r>
    </w:p>
    <w:p w:rsidR="00F945A4" w:rsidRPr="00983283" w:rsidRDefault="00966FE7">
      <w:pPr>
        <w:numPr>
          <w:ilvl w:val="0"/>
          <w:numId w:val="1"/>
        </w:numPr>
        <w:rPr>
          <w:rFonts w:ascii="仿宋_GB2312" w:eastAsia="仿宋_GB2312" w:hAnsi="仿宋" w:hint="eastAsia"/>
          <w:bCs/>
          <w:sz w:val="32"/>
          <w:szCs w:val="32"/>
        </w:rPr>
      </w:pPr>
      <w:r w:rsidRPr="00983283">
        <w:rPr>
          <w:rFonts w:ascii="仿宋_GB2312" w:eastAsia="仿宋_GB2312" w:hAnsi="仿宋" w:hint="eastAsia"/>
          <w:bCs/>
          <w:sz w:val="32"/>
          <w:szCs w:val="32"/>
        </w:rPr>
        <w:t>中天钢铁基金</w:t>
      </w:r>
    </w:p>
    <w:p w:rsidR="00F945A4" w:rsidRPr="00983283" w:rsidRDefault="00966FE7" w:rsidP="00983283">
      <w:pPr>
        <w:ind w:firstLineChars="200" w:firstLine="640"/>
        <w:rPr>
          <w:rFonts w:ascii="仿宋_GB2312" w:eastAsia="仿宋_GB2312" w:hAnsi="仿宋" w:hint="eastAsia"/>
          <w:bCs/>
          <w:sz w:val="32"/>
          <w:szCs w:val="32"/>
        </w:rPr>
      </w:pPr>
      <w:r w:rsidRPr="00983283">
        <w:rPr>
          <w:rFonts w:ascii="仿宋_GB2312" w:eastAsia="仿宋_GB2312" w:hAnsi="仿宋" w:hint="eastAsia"/>
          <w:bCs/>
          <w:sz w:val="32"/>
          <w:szCs w:val="32"/>
        </w:rPr>
        <w:t>为了支持东北大学教育事业的发展，中天钢铁集团有限公司向东北大学捐资</w:t>
      </w:r>
      <w:r w:rsidRPr="00983283">
        <w:rPr>
          <w:rFonts w:ascii="仿宋_GB2312" w:eastAsia="仿宋_GB2312" w:hAnsi="仿宋" w:hint="eastAsia"/>
          <w:bCs/>
          <w:sz w:val="32"/>
          <w:szCs w:val="32"/>
        </w:rPr>
        <w:t>100</w:t>
      </w:r>
      <w:r w:rsidRPr="00983283">
        <w:rPr>
          <w:rFonts w:ascii="仿宋_GB2312" w:eastAsia="仿宋_GB2312" w:hAnsi="仿宋" w:hint="eastAsia"/>
          <w:bCs/>
          <w:sz w:val="32"/>
          <w:szCs w:val="32"/>
        </w:rPr>
        <w:t>万元设立中天基金。该项基金自</w:t>
      </w:r>
      <w:r w:rsidRPr="00983283">
        <w:rPr>
          <w:rFonts w:ascii="仿宋_GB2312" w:eastAsia="仿宋_GB2312" w:hAnsi="仿宋" w:hint="eastAsia"/>
          <w:bCs/>
          <w:sz w:val="32"/>
          <w:szCs w:val="32"/>
        </w:rPr>
        <w:t>2013</w:t>
      </w:r>
      <w:r w:rsidRPr="00983283">
        <w:rPr>
          <w:rFonts w:ascii="仿宋_GB2312" w:eastAsia="仿宋_GB2312" w:hAnsi="仿宋" w:hint="eastAsia"/>
          <w:bCs/>
          <w:sz w:val="32"/>
          <w:szCs w:val="32"/>
        </w:rPr>
        <w:t>年起，连续</w:t>
      </w:r>
      <w:r w:rsidRPr="00983283">
        <w:rPr>
          <w:rFonts w:ascii="仿宋_GB2312" w:eastAsia="仿宋_GB2312" w:hAnsi="仿宋" w:hint="eastAsia"/>
          <w:bCs/>
          <w:sz w:val="32"/>
          <w:szCs w:val="32"/>
        </w:rPr>
        <w:t>4</w:t>
      </w:r>
      <w:r w:rsidRPr="00983283">
        <w:rPr>
          <w:rFonts w:ascii="仿宋_GB2312" w:eastAsia="仿宋_GB2312" w:hAnsi="仿宋" w:hint="eastAsia"/>
          <w:bCs/>
          <w:sz w:val="32"/>
          <w:szCs w:val="32"/>
        </w:rPr>
        <w:t>年，每年使用</w:t>
      </w:r>
      <w:r w:rsidRPr="00983283">
        <w:rPr>
          <w:rFonts w:ascii="仿宋_GB2312" w:eastAsia="仿宋_GB2312" w:hAnsi="仿宋" w:hint="eastAsia"/>
          <w:bCs/>
          <w:sz w:val="32"/>
          <w:szCs w:val="32"/>
        </w:rPr>
        <w:t>25</w:t>
      </w:r>
      <w:r w:rsidRPr="00983283">
        <w:rPr>
          <w:rFonts w:ascii="仿宋_GB2312" w:eastAsia="仿宋_GB2312" w:hAnsi="仿宋" w:hint="eastAsia"/>
          <w:bCs/>
          <w:sz w:val="32"/>
          <w:szCs w:val="32"/>
        </w:rPr>
        <w:t>万用于设立“东北大学中天钢铁奖学金”、支持东北大学人才培</w:t>
      </w:r>
      <w:r w:rsidRPr="00983283">
        <w:rPr>
          <w:rFonts w:ascii="仿宋_GB2312" w:eastAsia="仿宋_GB2312" w:hAnsi="仿宋" w:hint="eastAsia"/>
          <w:bCs/>
          <w:sz w:val="32"/>
          <w:szCs w:val="32"/>
        </w:rPr>
        <w:t>养、科研交流、学生创新活动以及双方开展的合作项目。</w:t>
      </w:r>
      <w:r w:rsidRPr="00983283">
        <w:rPr>
          <w:rFonts w:ascii="仿宋_GB2312" w:eastAsia="仿宋_GB2312" w:hAnsi="仿宋" w:hint="eastAsia"/>
          <w:bCs/>
          <w:sz w:val="32"/>
          <w:szCs w:val="32"/>
        </w:rPr>
        <w:t>2017</w:t>
      </w:r>
      <w:r w:rsidRPr="00983283">
        <w:rPr>
          <w:rFonts w:ascii="仿宋_GB2312" w:eastAsia="仿宋_GB2312" w:hAnsi="仿宋" w:hint="eastAsia"/>
          <w:bCs/>
          <w:sz w:val="32"/>
          <w:szCs w:val="32"/>
        </w:rPr>
        <w:t>年，中天钢铁集团</w:t>
      </w:r>
      <w:proofErr w:type="gramStart"/>
      <w:r w:rsidRPr="00983283">
        <w:rPr>
          <w:rFonts w:ascii="仿宋_GB2312" w:eastAsia="仿宋_GB2312" w:hAnsi="仿宋" w:hint="eastAsia"/>
          <w:bCs/>
          <w:sz w:val="32"/>
          <w:szCs w:val="32"/>
        </w:rPr>
        <w:t>有限公司续捐</w:t>
      </w:r>
      <w:r w:rsidRPr="00983283">
        <w:rPr>
          <w:rFonts w:ascii="仿宋_GB2312" w:eastAsia="仿宋_GB2312" w:hAnsi="仿宋" w:hint="eastAsia"/>
          <w:bCs/>
          <w:sz w:val="32"/>
          <w:szCs w:val="32"/>
        </w:rPr>
        <w:t>150</w:t>
      </w:r>
      <w:r w:rsidRPr="00983283">
        <w:rPr>
          <w:rFonts w:ascii="仿宋_GB2312" w:eastAsia="仿宋_GB2312" w:hAnsi="仿宋" w:hint="eastAsia"/>
          <w:bCs/>
          <w:sz w:val="32"/>
          <w:szCs w:val="32"/>
        </w:rPr>
        <w:t>万元</w:t>
      </w:r>
      <w:proofErr w:type="gramEnd"/>
      <w:r w:rsidRPr="00983283">
        <w:rPr>
          <w:rFonts w:ascii="仿宋_GB2312" w:eastAsia="仿宋_GB2312" w:hAnsi="仿宋" w:hint="eastAsia"/>
          <w:bCs/>
          <w:sz w:val="32"/>
          <w:szCs w:val="32"/>
        </w:rPr>
        <w:t>用于中天钢铁基金。</w:t>
      </w:r>
    </w:p>
    <w:p w:rsidR="00F945A4" w:rsidRPr="00983283" w:rsidRDefault="00966FE7">
      <w:pPr>
        <w:numPr>
          <w:ilvl w:val="0"/>
          <w:numId w:val="1"/>
        </w:numPr>
        <w:rPr>
          <w:rFonts w:ascii="仿宋_GB2312" w:eastAsia="仿宋_GB2312" w:hAnsi="仿宋" w:hint="eastAsia"/>
          <w:bCs/>
          <w:sz w:val="32"/>
          <w:szCs w:val="32"/>
        </w:rPr>
      </w:pPr>
      <w:r w:rsidRPr="00983283">
        <w:rPr>
          <w:rFonts w:ascii="仿宋_GB2312" w:eastAsia="仿宋_GB2312" w:hAnsi="仿宋" w:hint="eastAsia"/>
          <w:bCs/>
          <w:sz w:val="32"/>
          <w:szCs w:val="32"/>
        </w:rPr>
        <w:t>方大教育基金</w:t>
      </w:r>
    </w:p>
    <w:p w:rsidR="00F945A4" w:rsidRPr="00983283" w:rsidRDefault="00966FE7" w:rsidP="00983283">
      <w:pPr>
        <w:ind w:firstLineChars="200" w:firstLine="640"/>
        <w:rPr>
          <w:rFonts w:ascii="仿宋_GB2312" w:eastAsia="仿宋_GB2312" w:hAnsi="仿宋" w:hint="eastAsia"/>
          <w:bCs/>
          <w:sz w:val="32"/>
          <w:szCs w:val="32"/>
        </w:rPr>
      </w:pPr>
      <w:r w:rsidRPr="00983283">
        <w:rPr>
          <w:rFonts w:ascii="仿宋_GB2312" w:eastAsia="仿宋_GB2312" w:hAnsi="仿宋" w:hint="eastAsia"/>
          <w:bCs/>
          <w:sz w:val="32"/>
          <w:szCs w:val="32"/>
        </w:rPr>
        <w:t>方大集团致力于产业报国并希望通过支持教育事业，培养更多的人才为国家建设和发展</w:t>
      </w:r>
      <w:proofErr w:type="gramStart"/>
      <w:r w:rsidRPr="00983283">
        <w:rPr>
          <w:rFonts w:ascii="仿宋_GB2312" w:eastAsia="仿宋_GB2312" w:hAnsi="仿宋" w:hint="eastAsia"/>
          <w:bCs/>
          <w:sz w:val="32"/>
          <w:szCs w:val="32"/>
        </w:rPr>
        <w:t>作出</w:t>
      </w:r>
      <w:proofErr w:type="gramEnd"/>
      <w:r w:rsidRPr="00983283">
        <w:rPr>
          <w:rFonts w:ascii="仿宋_GB2312" w:eastAsia="仿宋_GB2312" w:hAnsi="仿宋" w:hint="eastAsia"/>
          <w:bCs/>
          <w:sz w:val="32"/>
          <w:szCs w:val="32"/>
        </w:rPr>
        <w:t>贡献，从</w:t>
      </w:r>
      <w:r w:rsidRPr="00983283">
        <w:rPr>
          <w:rFonts w:ascii="仿宋_GB2312" w:eastAsia="仿宋_GB2312" w:hAnsi="仿宋" w:hint="eastAsia"/>
          <w:bCs/>
          <w:sz w:val="32"/>
          <w:szCs w:val="32"/>
        </w:rPr>
        <w:t>2016</w:t>
      </w:r>
      <w:r w:rsidRPr="00983283">
        <w:rPr>
          <w:rFonts w:ascii="仿宋_GB2312" w:eastAsia="仿宋_GB2312" w:hAnsi="仿宋" w:hint="eastAsia"/>
          <w:bCs/>
          <w:sz w:val="32"/>
          <w:szCs w:val="32"/>
        </w:rPr>
        <w:t>年起</w:t>
      </w:r>
      <w:r w:rsidRPr="00983283">
        <w:rPr>
          <w:rFonts w:ascii="仿宋_GB2312" w:eastAsia="仿宋_GB2312" w:hAnsi="仿宋" w:hint="eastAsia"/>
          <w:bCs/>
          <w:sz w:val="32"/>
          <w:szCs w:val="32"/>
        </w:rPr>
        <w:t>7</w:t>
      </w:r>
      <w:r w:rsidRPr="00983283">
        <w:rPr>
          <w:rFonts w:ascii="仿宋_GB2312" w:eastAsia="仿宋_GB2312" w:hAnsi="仿宋" w:hint="eastAsia"/>
          <w:bCs/>
          <w:sz w:val="32"/>
          <w:szCs w:val="32"/>
        </w:rPr>
        <w:t>月起方大集团每年向张学良教育基金会捐资</w:t>
      </w:r>
      <w:r w:rsidRPr="00983283">
        <w:rPr>
          <w:rFonts w:ascii="仿宋_GB2312" w:eastAsia="仿宋_GB2312" w:hAnsi="仿宋" w:hint="eastAsia"/>
          <w:bCs/>
          <w:sz w:val="32"/>
          <w:szCs w:val="32"/>
        </w:rPr>
        <w:t>100</w:t>
      </w:r>
      <w:r w:rsidRPr="00983283">
        <w:rPr>
          <w:rFonts w:ascii="仿宋_GB2312" w:eastAsia="仿宋_GB2312" w:hAnsi="仿宋" w:hint="eastAsia"/>
          <w:bCs/>
          <w:sz w:val="32"/>
          <w:szCs w:val="32"/>
        </w:rPr>
        <w:t>万元，连续</w:t>
      </w:r>
      <w:r w:rsidRPr="00983283">
        <w:rPr>
          <w:rFonts w:ascii="仿宋_GB2312" w:eastAsia="仿宋_GB2312" w:hAnsi="仿宋" w:hint="eastAsia"/>
          <w:bCs/>
          <w:sz w:val="32"/>
          <w:szCs w:val="32"/>
        </w:rPr>
        <w:t>5</w:t>
      </w:r>
      <w:r w:rsidRPr="00983283">
        <w:rPr>
          <w:rFonts w:ascii="仿宋_GB2312" w:eastAsia="仿宋_GB2312" w:hAnsi="仿宋" w:hint="eastAsia"/>
          <w:bCs/>
          <w:sz w:val="32"/>
          <w:szCs w:val="32"/>
        </w:rPr>
        <w:t>年，总计</w:t>
      </w:r>
      <w:r w:rsidRPr="00983283">
        <w:rPr>
          <w:rFonts w:ascii="仿宋_GB2312" w:eastAsia="仿宋_GB2312" w:hAnsi="仿宋" w:hint="eastAsia"/>
          <w:bCs/>
          <w:sz w:val="32"/>
          <w:szCs w:val="32"/>
        </w:rPr>
        <w:t>500</w:t>
      </w:r>
      <w:r w:rsidRPr="00983283">
        <w:rPr>
          <w:rFonts w:ascii="仿宋_GB2312" w:eastAsia="仿宋_GB2312" w:hAnsi="仿宋" w:hint="eastAsia"/>
          <w:bCs/>
          <w:sz w:val="32"/>
          <w:szCs w:val="32"/>
        </w:rPr>
        <w:t>万元用于设立江西方大钢铁教育基金。基金下设“东北大学江西方大钢铁奖学金”、“东北大学江西方大</w:t>
      </w:r>
      <w:r w:rsidRPr="00983283">
        <w:rPr>
          <w:rFonts w:ascii="仿宋_GB2312" w:eastAsia="仿宋_GB2312" w:hAnsi="仿宋" w:hint="eastAsia"/>
          <w:bCs/>
          <w:sz w:val="32"/>
          <w:szCs w:val="32"/>
        </w:rPr>
        <w:lastRenderedPageBreak/>
        <w:t>钢铁奖教金”、“东北大学江西方大钢铁创新创业奖”三个子项目。用于奖励东北大学优秀学生和教师，支持大学生开展创新创业。</w:t>
      </w:r>
    </w:p>
    <w:p w:rsidR="00F945A4" w:rsidRPr="00983283" w:rsidRDefault="00966FE7">
      <w:pPr>
        <w:numPr>
          <w:ilvl w:val="0"/>
          <w:numId w:val="1"/>
        </w:numPr>
        <w:rPr>
          <w:rFonts w:ascii="仿宋_GB2312" w:eastAsia="仿宋_GB2312" w:hAnsi="仿宋" w:hint="eastAsia"/>
          <w:bCs/>
          <w:sz w:val="32"/>
          <w:szCs w:val="32"/>
        </w:rPr>
      </w:pPr>
      <w:r w:rsidRPr="00983283">
        <w:rPr>
          <w:rFonts w:ascii="仿宋_GB2312" w:eastAsia="仿宋_GB2312" w:hAnsi="仿宋" w:hint="eastAsia"/>
          <w:bCs/>
          <w:sz w:val="32"/>
          <w:szCs w:val="32"/>
        </w:rPr>
        <w:t>建龙基金</w:t>
      </w:r>
    </w:p>
    <w:p w:rsidR="00F945A4" w:rsidRPr="00983283" w:rsidRDefault="00966FE7" w:rsidP="00983283">
      <w:pPr>
        <w:ind w:firstLineChars="200" w:firstLine="640"/>
        <w:rPr>
          <w:rFonts w:ascii="仿宋_GB2312" w:eastAsia="仿宋_GB2312" w:hAnsi="仿宋" w:hint="eastAsia"/>
          <w:bCs/>
          <w:sz w:val="32"/>
          <w:szCs w:val="32"/>
        </w:rPr>
      </w:pPr>
      <w:r w:rsidRPr="00983283">
        <w:rPr>
          <w:rFonts w:ascii="仿宋_GB2312" w:eastAsia="仿宋_GB2312" w:hAnsi="仿宋" w:hint="eastAsia"/>
          <w:bCs/>
          <w:sz w:val="32"/>
          <w:szCs w:val="32"/>
        </w:rPr>
        <w:t>为支持国家教育事业，促进东北大学的发展建设，加强东北大学与北京建龙重工集团有限公司的全面合作，北京建龙重工集团有限公司（以下简称“建龙集团”）在张学良教育基金会设立东北大学建龙基金。建龙集团每年向张学良教育基金会提供人民币</w:t>
      </w:r>
      <w:r w:rsidRPr="00983283">
        <w:rPr>
          <w:rFonts w:ascii="仿宋_GB2312" w:eastAsia="仿宋_GB2312" w:hAnsi="仿宋" w:hint="eastAsia"/>
          <w:bCs/>
          <w:sz w:val="32"/>
          <w:szCs w:val="32"/>
        </w:rPr>
        <w:t>280</w:t>
      </w:r>
      <w:r w:rsidRPr="00983283">
        <w:rPr>
          <w:rFonts w:ascii="仿宋_GB2312" w:eastAsia="仿宋_GB2312" w:hAnsi="仿宋" w:hint="eastAsia"/>
          <w:bCs/>
          <w:sz w:val="32"/>
          <w:szCs w:val="32"/>
        </w:rPr>
        <w:t>万元，暂定从</w:t>
      </w:r>
      <w:r w:rsidRPr="00983283">
        <w:rPr>
          <w:rFonts w:ascii="仿宋_GB2312" w:eastAsia="仿宋_GB2312" w:hAnsi="仿宋" w:hint="eastAsia"/>
          <w:bCs/>
          <w:sz w:val="32"/>
          <w:szCs w:val="32"/>
        </w:rPr>
        <w:t>2017-2019</w:t>
      </w:r>
      <w:r w:rsidRPr="00983283">
        <w:rPr>
          <w:rFonts w:ascii="仿宋_GB2312" w:eastAsia="仿宋_GB2312" w:hAnsi="仿宋" w:hint="eastAsia"/>
          <w:bCs/>
          <w:sz w:val="32"/>
          <w:szCs w:val="32"/>
        </w:rPr>
        <w:t>连续提供</w:t>
      </w:r>
      <w:r w:rsidRPr="00983283">
        <w:rPr>
          <w:rFonts w:ascii="仿宋_GB2312" w:eastAsia="仿宋_GB2312" w:hAnsi="仿宋" w:hint="eastAsia"/>
          <w:bCs/>
          <w:sz w:val="32"/>
          <w:szCs w:val="32"/>
        </w:rPr>
        <w:t>3</w:t>
      </w:r>
      <w:r w:rsidRPr="00983283">
        <w:rPr>
          <w:rFonts w:ascii="仿宋_GB2312" w:eastAsia="仿宋_GB2312" w:hAnsi="仿宋" w:hint="eastAsia"/>
          <w:bCs/>
          <w:sz w:val="32"/>
          <w:szCs w:val="32"/>
        </w:rPr>
        <w:t>年。基金共用做东北大学建龙奖学金、东北大学特聘教授、东北大学“建龙钢铁”大学生文化艺术节、“建龙钢铁”大学生社团文化节、“建龙大讲堂”活动组织及奖励费、资助及日常管理费、建龙大学生创新创业基金等。</w:t>
      </w:r>
    </w:p>
    <w:p w:rsidR="00F945A4" w:rsidRPr="00983283" w:rsidRDefault="00966FE7">
      <w:pPr>
        <w:numPr>
          <w:ilvl w:val="0"/>
          <w:numId w:val="1"/>
        </w:numPr>
        <w:rPr>
          <w:rFonts w:ascii="仿宋_GB2312" w:eastAsia="仿宋_GB2312" w:hAnsi="仿宋" w:hint="eastAsia"/>
          <w:bCs/>
          <w:sz w:val="32"/>
          <w:szCs w:val="32"/>
        </w:rPr>
      </w:pPr>
      <w:r w:rsidRPr="00983283">
        <w:rPr>
          <w:rFonts w:ascii="仿宋_GB2312" w:eastAsia="仿宋_GB2312" w:hAnsi="仿宋" w:hint="eastAsia"/>
          <w:bCs/>
          <w:sz w:val="32"/>
          <w:szCs w:val="32"/>
        </w:rPr>
        <w:t>“一元爱心超市”捐赠款</w:t>
      </w:r>
    </w:p>
    <w:p w:rsidR="00F945A4" w:rsidRPr="00983283" w:rsidRDefault="00966FE7" w:rsidP="00983283">
      <w:pPr>
        <w:ind w:firstLineChars="200" w:firstLine="640"/>
        <w:rPr>
          <w:rFonts w:ascii="仿宋_GB2312" w:eastAsia="仿宋_GB2312" w:hAnsi="仿宋" w:hint="eastAsia"/>
          <w:bCs/>
          <w:sz w:val="32"/>
          <w:szCs w:val="32"/>
        </w:rPr>
      </w:pPr>
      <w:r w:rsidRPr="00983283">
        <w:rPr>
          <w:rFonts w:ascii="仿宋_GB2312" w:eastAsia="仿宋_GB2312" w:hAnsi="仿宋" w:hint="eastAsia"/>
          <w:bCs/>
          <w:sz w:val="32"/>
          <w:szCs w:val="32"/>
        </w:rPr>
        <w:t>“一元爱心超</w:t>
      </w:r>
      <w:r w:rsidRPr="00983283">
        <w:rPr>
          <w:rFonts w:ascii="仿宋_GB2312" w:eastAsia="仿宋_GB2312" w:hAnsi="仿宋" w:hint="eastAsia"/>
          <w:bCs/>
          <w:sz w:val="32"/>
          <w:szCs w:val="32"/>
        </w:rPr>
        <w:t>市”系列活动是由东北大学党委研究生工作部主办，东北大学研究生科技服务中心策划并实施的校园品牌公益活动。“一元爱心超市”让一件件闲置的爱心物品汇聚成一个充满爱心的大“家”，又让一个个东大人感受到“家”的温暖。</w:t>
      </w:r>
    </w:p>
    <w:p w:rsidR="00F945A4" w:rsidRPr="00983283" w:rsidRDefault="00966FE7">
      <w:pPr>
        <w:numPr>
          <w:ilvl w:val="0"/>
          <w:numId w:val="1"/>
        </w:numPr>
        <w:rPr>
          <w:rFonts w:ascii="仿宋_GB2312" w:eastAsia="仿宋_GB2312" w:hAnsi="仿宋" w:hint="eastAsia"/>
          <w:bCs/>
          <w:sz w:val="32"/>
          <w:szCs w:val="32"/>
        </w:rPr>
      </w:pPr>
      <w:r w:rsidRPr="00983283">
        <w:rPr>
          <w:rFonts w:ascii="仿宋_GB2312" w:eastAsia="仿宋_GB2312" w:hAnsi="仿宋" w:hint="eastAsia"/>
          <w:bCs/>
          <w:sz w:val="32"/>
          <w:szCs w:val="32"/>
        </w:rPr>
        <w:t>王肃教育基金</w:t>
      </w:r>
    </w:p>
    <w:p w:rsidR="00F945A4" w:rsidRPr="00983283" w:rsidRDefault="00966FE7" w:rsidP="00983283">
      <w:pPr>
        <w:ind w:firstLineChars="200" w:firstLine="640"/>
        <w:rPr>
          <w:rFonts w:ascii="仿宋_GB2312" w:eastAsia="仿宋_GB2312" w:hAnsi="仿宋" w:hint="eastAsia"/>
          <w:bCs/>
          <w:sz w:val="32"/>
          <w:szCs w:val="32"/>
        </w:rPr>
      </w:pPr>
      <w:r w:rsidRPr="00983283">
        <w:rPr>
          <w:rFonts w:ascii="仿宋_GB2312" w:eastAsia="仿宋_GB2312" w:hAnsi="仿宋" w:hint="eastAsia"/>
          <w:bCs/>
          <w:sz w:val="32"/>
          <w:szCs w:val="32"/>
        </w:rPr>
        <w:t>为了纪念王肃校友，继续发扬其爱国精神，决定</w:t>
      </w:r>
      <w:r w:rsidRPr="00983283">
        <w:rPr>
          <w:rFonts w:ascii="仿宋_GB2312" w:eastAsia="仿宋_GB2312" w:hAnsi="仿宋" w:hint="eastAsia"/>
          <w:bCs/>
          <w:sz w:val="32"/>
          <w:szCs w:val="32"/>
        </w:rPr>
        <w:t xml:space="preserve"> </w:t>
      </w:r>
      <w:r w:rsidRPr="00983283">
        <w:rPr>
          <w:rFonts w:ascii="仿宋_GB2312" w:eastAsia="仿宋_GB2312" w:hAnsi="仿宋" w:hint="eastAsia"/>
          <w:bCs/>
          <w:sz w:val="32"/>
          <w:szCs w:val="32"/>
        </w:rPr>
        <w:t>在“黑河小学（王肃小学）”设立“王肃教育基金”、在“新民市兴</w:t>
      </w:r>
      <w:r w:rsidRPr="00983283">
        <w:rPr>
          <w:rFonts w:ascii="仿宋_GB2312" w:eastAsia="仿宋_GB2312" w:hAnsi="仿宋" w:hint="eastAsia"/>
          <w:bCs/>
          <w:sz w:val="32"/>
          <w:szCs w:val="32"/>
        </w:rPr>
        <w:lastRenderedPageBreak/>
        <w:t>隆堡学校”设立“王肃教育奖励基金”，在“肇州县二中”设立“王肃教育基金”，基金主要用于三所学校颁发“王肃奖教金”和“王肃奖学金”。</w:t>
      </w:r>
    </w:p>
    <w:p w:rsidR="00F945A4" w:rsidRPr="00983283" w:rsidRDefault="00966FE7">
      <w:pPr>
        <w:numPr>
          <w:ilvl w:val="0"/>
          <w:numId w:val="1"/>
        </w:numPr>
        <w:rPr>
          <w:rFonts w:ascii="仿宋_GB2312" w:eastAsia="仿宋_GB2312" w:hAnsi="仿宋" w:hint="eastAsia"/>
          <w:bCs/>
          <w:sz w:val="32"/>
          <w:szCs w:val="32"/>
        </w:rPr>
      </w:pPr>
      <w:r w:rsidRPr="00983283">
        <w:rPr>
          <w:rFonts w:ascii="仿宋_GB2312" w:eastAsia="仿宋_GB2312" w:hAnsi="仿宋" w:hint="eastAsia"/>
          <w:bCs/>
          <w:sz w:val="32"/>
          <w:szCs w:val="32"/>
        </w:rPr>
        <w:t>秦皇岛分校发展基金</w:t>
      </w:r>
    </w:p>
    <w:p w:rsidR="00F945A4" w:rsidRPr="00983283" w:rsidRDefault="00966FE7" w:rsidP="00983283">
      <w:pPr>
        <w:ind w:firstLineChars="200" w:firstLine="640"/>
        <w:rPr>
          <w:rFonts w:ascii="仿宋_GB2312" w:eastAsia="仿宋_GB2312" w:hAnsi="仿宋" w:hint="eastAsia"/>
          <w:bCs/>
          <w:sz w:val="32"/>
          <w:szCs w:val="32"/>
        </w:rPr>
      </w:pPr>
      <w:r w:rsidRPr="00983283">
        <w:rPr>
          <w:rFonts w:ascii="仿宋_GB2312" w:eastAsia="仿宋_GB2312" w:hAnsi="仿宋" w:hint="eastAsia"/>
          <w:bCs/>
          <w:sz w:val="32"/>
          <w:szCs w:val="32"/>
        </w:rPr>
        <w:t>本项基金主要由东北大学秦皇岛分校校友及社会爱心人士捐赠设立，主要用于支持东北大学秦皇岛分校学科、人才、教学、科研等方面工作的发展。</w:t>
      </w:r>
    </w:p>
    <w:p w:rsidR="00F945A4" w:rsidRPr="00983283" w:rsidRDefault="00966FE7">
      <w:pPr>
        <w:numPr>
          <w:ilvl w:val="0"/>
          <w:numId w:val="1"/>
        </w:numPr>
        <w:rPr>
          <w:rFonts w:ascii="仿宋_GB2312" w:eastAsia="仿宋_GB2312" w:hAnsi="仿宋" w:hint="eastAsia"/>
          <w:bCs/>
          <w:sz w:val="32"/>
          <w:szCs w:val="32"/>
        </w:rPr>
      </w:pPr>
      <w:r w:rsidRPr="00983283">
        <w:rPr>
          <w:rFonts w:ascii="仿宋_GB2312" w:eastAsia="仿宋_GB2312" w:hAnsi="仿宋" w:hint="eastAsia"/>
          <w:bCs/>
          <w:sz w:val="32"/>
          <w:szCs w:val="32"/>
        </w:rPr>
        <w:t>发展类基金</w:t>
      </w:r>
    </w:p>
    <w:p w:rsidR="00F945A4" w:rsidRPr="00983283" w:rsidRDefault="00966FE7" w:rsidP="00983283">
      <w:pPr>
        <w:ind w:firstLineChars="200" w:firstLine="640"/>
        <w:rPr>
          <w:rFonts w:ascii="仿宋_GB2312" w:eastAsia="仿宋_GB2312" w:hAnsi="仿宋" w:hint="eastAsia"/>
          <w:bCs/>
          <w:sz w:val="32"/>
          <w:szCs w:val="32"/>
        </w:rPr>
      </w:pPr>
      <w:r w:rsidRPr="00983283">
        <w:rPr>
          <w:rFonts w:ascii="仿宋_GB2312" w:eastAsia="仿宋_GB2312" w:hAnsi="仿宋" w:hint="eastAsia"/>
          <w:bCs/>
          <w:sz w:val="32"/>
          <w:szCs w:val="32"/>
        </w:rPr>
        <w:t>本项基金的设立主要用于支持部分发展类项目。</w:t>
      </w:r>
    </w:p>
    <w:p w:rsidR="00F945A4" w:rsidRPr="00983283" w:rsidRDefault="00966FE7" w:rsidP="00983283">
      <w:pPr>
        <w:ind w:firstLineChars="200" w:firstLine="640"/>
        <w:rPr>
          <w:rFonts w:ascii="仿宋_GB2312" w:eastAsia="仿宋_GB2312" w:hint="eastAsia"/>
          <w:sz w:val="32"/>
          <w:szCs w:val="32"/>
        </w:rPr>
      </w:pPr>
      <w:r w:rsidRPr="00983283">
        <w:rPr>
          <w:rFonts w:ascii="仿宋_GB2312" w:eastAsia="仿宋_GB2312" w:hAnsi="仿宋" w:hint="eastAsia"/>
          <w:bCs/>
          <w:sz w:val="32"/>
          <w:szCs w:val="32"/>
        </w:rPr>
        <w:t>（十六）</w:t>
      </w:r>
      <w:r w:rsidRPr="00983283">
        <w:rPr>
          <w:rFonts w:ascii="仿宋_GB2312" w:eastAsia="仿宋_GB2312" w:hint="eastAsia"/>
          <w:sz w:val="32"/>
          <w:szCs w:val="32"/>
        </w:rPr>
        <w:t>东北大学图书基金</w:t>
      </w:r>
    </w:p>
    <w:p w:rsidR="00F945A4" w:rsidRPr="00983283" w:rsidRDefault="00966FE7" w:rsidP="00983283">
      <w:pPr>
        <w:ind w:firstLineChars="200" w:firstLine="640"/>
        <w:rPr>
          <w:rFonts w:ascii="仿宋_GB2312" w:eastAsia="仿宋_GB2312" w:hint="eastAsia"/>
          <w:color w:val="333333"/>
          <w:sz w:val="32"/>
          <w:szCs w:val="32"/>
          <w:shd w:val="clear" w:color="auto" w:fill="FFFFFF"/>
        </w:rPr>
      </w:pPr>
      <w:r w:rsidRPr="00983283">
        <w:rPr>
          <w:rFonts w:ascii="仿宋_GB2312" w:eastAsia="仿宋_GB2312" w:hint="eastAsia"/>
          <w:sz w:val="32"/>
          <w:szCs w:val="32"/>
        </w:rPr>
        <w:t>该基金由张学良教育基金会发起，主要由广大校友和爱心人士捐赠，基金主要用于东北大学图书馆图书购置和维护。</w:t>
      </w:r>
    </w:p>
    <w:p w:rsidR="00F945A4" w:rsidRPr="00983283" w:rsidRDefault="00966FE7" w:rsidP="00983283">
      <w:pPr>
        <w:ind w:firstLineChars="200" w:firstLine="640"/>
        <w:rPr>
          <w:rFonts w:ascii="仿宋_GB2312" w:eastAsia="仿宋_GB2312" w:hint="eastAsia"/>
          <w:sz w:val="32"/>
          <w:szCs w:val="32"/>
        </w:rPr>
      </w:pPr>
      <w:r w:rsidRPr="00983283">
        <w:rPr>
          <w:rFonts w:ascii="仿宋_GB2312" w:eastAsia="仿宋_GB2312" w:hint="eastAsia"/>
          <w:color w:val="333333"/>
          <w:sz w:val="32"/>
          <w:szCs w:val="32"/>
          <w:shd w:val="clear" w:color="auto" w:fill="FFFFFF"/>
        </w:rPr>
        <w:t>（十</w:t>
      </w:r>
      <w:r w:rsidRPr="00983283">
        <w:rPr>
          <w:rFonts w:ascii="仿宋_GB2312" w:eastAsia="仿宋_GB2312" w:hint="eastAsia"/>
          <w:color w:val="333333"/>
          <w:sz w:val="32"/>
          <w:szCs w:val="32"/>
          <w:shd w:val="clear" w:color="auto" w:fill="FFFFFF"/>
        </w:rPr>
        <w:t>七</w:t>
      </w:r>
      <w:r w:rsidRPr="00983283">
        <w:rPr>
          <w:rFonts w:ascii="仿宋_GB2312" w:eastAsia="仿宋_GB2312" w:hint="eastAsia"/>
          <w:color w:val="333333"/>
          <w:sz w:val="32"/>
          <w:szCs w:val="32"/>
          <w:shd w:val="clear" w:color="auto" w:fill="FFFFFF"/>
        </w:rPr>
        <w:t>）</w:t>
      </w:r>
      <w:r w:rsidRPr="00983283">
        <w:rPr>
          <w:rFonts w:ascii="仿宋_GB2312" w:eastAsia="仿宋_GB2312" w:hint="eastAsia"/>
          <w:sz w:val="32"/>
          <w:szCs w:val="32"/>
        </w:rPr>
        <w:t>姚天顺教育基金</w:t>
      </w:r>
    </w:p>
    <w:p w:rsidR="00F945A4" w:rsidRPr="00983283" w:rsidRDefault="00966FE7" w:rsidP="00983283">
      <w:pPr>
        <w:ind w:firstLineChars="200" w:firstLine="640"/>
        <w:rPr>
          <w:rFonts w:ascii="仿宋_GB2312" w:eastAsia="仿宋_GB2312" w:hint="eastAsia"/>
          <w:color w:val="333333"/>
          <w:sz w:val="32"/>
          <w:szCs w:val="32"/>
          <w:shd w:val="clear" w:color="auto" w:fill="FFFFFF"/>
        </w:rPr>
      </w:pPr>
      <w:r w:rsidRPr="00983283">
        <w:rPr>
          <w:rFonts w:ascii="仿宋_GB2312" w:eastAsia="仿宋_GB2312" w:hint="eastAsia"/>
          <w:color w:val="333333"/>
          <w:sz w:val="32"/>
          <w:szCs w:val="32"/>
          <w:shd w:val="clear" w:color="auto" w:fill="FFFFFF"/>
        </w:rPr>
        <w:t>姚天顺教育基金是在姚天顺教授的弟子朱靖波教授的倡议下，学院自然语言处理实验室已毕业的弟子们捐资</w:t>
      </w:r>
      <w:r w:rsidRPr="00983283">
        <w:rPr>
          <w:rFonts w:ascii="仿宋_GB2312" w:eastAsia="仿宋_GB2312" w:hint="eastAsia"/>
          <w:color w:val="333333"/>
          <w:sz w:val="32"/>
          <w:szCs w:val="32"/>
          <w:shd w:val="clear" w:color="auto" w:fill="FFFFFF"/>
        </w:rPr>
        <w:t>50</w:t>
      </w:r>
      <w:r w:rsidRPr="00983283">
        <w:rPr>
          <w:rFonts w:ascii="仿宋_GB2312" w:eastAsia="仿宋_GB2312" w:hint="eastAsia"/>
          <w:color w:val="333333"/>
          <w:sz w:val="32"/>
          <w:szCs w:val="32"/>
          <w:shd w:val="clear" w:color="auto" w:fill="FFFFFF"/>
        </w:rPr>
        <w:t>万元设立的，主要用于设立“姚天顺奖学金”</w:t>
      </w:r>
      <w:r w:rsidRPr="00983283">
        <w:rPr>
          <w:rFonts w:ascii="仿宋_GB2312" w:eastAsia="仿宋_GB2312" w:hint="eastAsia"/>
          <w:color w:val="333333"/>
          <w:sz w:val="32"/>
          <w:szCs w:val="32"/>
          <w:shd w:val="clear" w:color="auto" w:fill="FFFFFF"/>
        </w:rPr>
        <w:t xml:space="preserve"> </w:t>
      </w:r>
      <w:r w:rsidRPr="00983283">
        <w:rPr>
          <w:rFonts w:ascii="仿宋_GB2312" w:eastAsia="仿宋_GB2312" w:hint="eastAsia"/>
          <w:color w:val="333333"/>
          <w:sz w:val="32"/>
          <w:szCs w:val="32"/>
          <w:shd w:val="clear" w:color="auto" w:fill="FFFFFF"/>
        </w:rPr>
        <w:t>“姚天顺贫困生资助金”“学生重</w:t>
      </w:r>
      <w:r w:rsidRPr="00983283">
        <w:rPr>
          <w:rFonts w:ascii="仿宋_GB2312" w:eastAsia="仿宋_GB2312" w:hint="eastAsia"/>
          <w:color w:val="333333"/>
          <w:sz w:val="32"/>
          <w:szCs w:val="32"/>
          <w:shd w:val="clear" w:color="auto" w:fill="FFFFFF"/>
        </w:rPr>
        <w:t>疾资助金”“学生活动专项金”等专项资助项目，并开展其它有助于促进东北大学计算机学科发展的活动。</w:t>
      </w:r>
    </w:p>
    <w:p w:rsidR="00F945A4" w:rsidRPr="00983283" w:rsidRDefault="00983283">
      <w:pPr>
        <w:pStyle w:val="1"/>
        <w:rPr>
          <w:rFonts w:ascii="仿宋_GB2312" w:eastAsia="仿宋_GB2312" w:hAnsi="黑体" w:hint="eastAsia"/>
          <w:sz w:val="32"/>
          <w:szCs w:val="32"/>
        </w:rPr>
      </w:pPr>
      <w:r w:rsidRPr="00983283">
        <w:rPr>
          <w:rFonts w:ascii="仿宋_GB2312" w:eastAsia="仿宋_GB2312" w:hAnsi="黑体" w:hint="eastAsia"/>
          <w:sz w:val="32"/>
          <w:szCs w:val="32"/>
        </w:rPr>
        <w:lastRenderedPageBreak/>
        <w:t xml:space="preserve">   </w:t>
      </w:r>
      <w:r w:rsidR="00966FE7" w:rsidRPr="00983283">
        <w:rPr>
          <w:rFonts w:ascii="仿宋_GB2312" w:eastAsia="仿宋_GB2312" w:hAnsi="黑体" w:hint="eastAsia"/>
          <w:sz w:val="32"/>
          <w:szCs w:val="32"/>
        </w:rPr>
        <w:t>二、张学良教育基金会基金收支情况</w:t>
      </w:r>
    </w:p>
    <w:p w:rsidR="00F945A4" w:rsidRPr="00983283" w:rsidRDefault="00966FE7" w:rsidP="00983283">
      <w:pPr>
        <w:pStyle w:val="a5"/>
        <w:spacing w:before="0" w:beforeAutospacing="0" w:line="480" w:lineRule="atLeast"/>
        <w:ind w:firstLineChars="200" w:firstLine="640"/>
        <w:rPr>
          <w:rFonts w:ascii="仿宋_GB2312" w:eastAsia="仿宋_GB2312" w:hAnsi="仿宋" w:hint="eastAsia"/>
          <w:sz w:val="32"/>
          <w:szCs w:val="32"/>
        </w:rPr>
      </w:pPr>
      <w:r w:rsidRPr="00983283">
        <w:rPr>
          <w:rFonts w:ascii="仿宋_GB2312" w:eastAsia="仿宋_GB2312" w:hAnsi="仿宋" w:cstheme="minorBidi" w:hint="eastAsia"/>
          <w:bCs/>
          <w:kern w:val="2"/>
          <w:sz w:val="32"/>
          <w:szCs w:val="32"/>
        </w:rPr>
        <w:t>201</w:t>
      </w:r>
      <w:r w:rsidRPr="00983283">
        <w:rPr>
          <w:rFonts w:ascii="仿宋_GB2312" w:eastAsia="仿宋_GB2312" w:hAnsi="仿宋" w:cstheme="minorBidi" w:hint="eastAsia"/>
          <w:bCs/>
          <w:kern w:val="2"/>
          <w:sz w:val="32"/>
          <w:szCs w:val="32"/>
        </w:rPr>
        <w:t>7</w:t>
      </w:r>
      <w:r w:rsidRPr="00983283">
        <w:rPr>
          <w:rFonts w:ascii="仿宋_GB2312" w:eastAsia="仿宋_GB2312" w:hAnsi="仿宋" w:cstheme="minorBidi" w:hint="eastAsia"/>
          <w:bCs/>
          <w:kern w:val="2"/>
          <w:sz w:val="32"/>
          <w:szCs w:val="32"/>
        </w:rPr>
        <w:t>年</w:t>
      </w:r>
      <w:r w:rsidRPr="00983283">
        <w:rPr>
          <w:rFonts w:ascii="仿宋_GB2312" w:eastAsia="仿宋_GB2312" w:hAnsi="仿宋" w:cstheme="minorBidi" w:hint="eastAsia"/>
          <w:bCs/>
          <w:kern w:val="2"/>
          <w:sz w:val="32"/>
          <w:szCs w:val="32"/>
        </w:rPr>
        <w:t>9</w:t>
      </w:r>
      <w:r w:rsidRPr="00983283">
        <w:rPr>
          <w:rFonts w:ascii="仿宋_GB2312" w:eastAsia="仿宋_GB2312" w:hAnsi="仿宋" w:cstheme="minorBidi" w:hint="eastAsia"/>
          <w:bCs/>
          <w:kern w:val="2"/>
          <w:sz w:val="32"/>
          <w:szCs w:val="32"/>
        </w:rPr>
        <w:t>月</w:t>
      </w:r>
      <w:r w:rsidRPr="00983283">
        <w:rPr>
          <w:rFonts w:ascii="仿宋_GB2312" w:eastAsia="仿宋_GB2312" w:hAnsi="仿宋" w:cstheme="minorBidi" w:hint="eastAsia"/>
          <w:bCs/>
          <w:kern w:val="2"/>
          <w:sz w:val="32"/>
          <w:szCs w:val="32"/>
        </w:rPr>
        <w:t>1</w:t>
      </w:r>
      <w:r w:rsidRPr="00983283">
        <w:rPr>
          <w:rFonts w:ascii="仿宋_GB2312" w:eastAsia="仿宋_GB2312" w:hAnsi="仿宋" w:cstheme="minorBidi" w:hint="eastAsia"/>
          <w:bCs/>
          <w:kern w:val="2"/>
          <w:sz w:val="32"/>
          <w:szCs w:val="32"/>
        </w:rPr>
        <w:t>日</w:t>
      </w:r>
      <w:r w:rsidRPr="00983283">
        <w:rPr>
          <w:rFonts w:ascii="仿宋_GB2312" w:eastAsia="仿宋_GB2312" w:hAnsi="仿宋" w:cstheme="minorBidi" w:hint="eastAsia"/>
          <w:bCs/>
          <w:kern w:val="2"/>
          <w:sz w:val="32"/>
          <w:szCs w:val="32"/>
        </w:rPr>
        <w:t>-</w:t>
      </w:r>
      <w:r w:rsidRPr="00983283">
        <w:rPr>
          <w:rFonts w:ascii="仿宋_GB2312" w:eastAsia="仿宋_GB2312" w:hAnsi="仿宋" w:cstheme="minorBidi" w:hint="eastAsia"/>
          <w:bCs/>
          <w:kern w:val="2"/>
          <w:sz w:val="32"/>
          <w:szCs w:val="32"/>
        </w:rPr>
        <w:t>201</w:t>
      </w:r>
      <w:r w:rsidRPr="00983283">
        <w:rPr>
          <w:rFonts w:ascii="仿宋_GB2312" w:eastAsia="仿宋_GB2312" w:hAnsi="仿宋" w:cstheme="minorBidi" w:hint="eastAsia"/>
          <w:bCs/>
          <w:kern w:val="2"/>
          <w:sz w:val="32"/>
          <w:szCs w:val="32"/>
        </w:rPr>
        <w:t>8</w:t>
      </w:r>
      <w:r w:rsidRPr="00983283">
        <w:rPr>
          <w:rFonts w:ascii="仿宋_GB2312" w:eastAsia="仿宋_GB2312" w:hAnsi="仿宋" w:cstheme="minorBidi" w:hint="eastAsia"/>
          <w:bCs/>
          <w:kern w:val="2"/>
          <w:sz w:val="32"/>
          <w:szCs w:val="32"/>
        </w:rPr>
        <w:t>年</w:t>
      </w:r>
      <w:r w:rsidRPr="00983283">
        <w:rPr>
          <w:rFonts w:ascii="仿宋_GB2312" w:eastAsia="仿宋_GB2312" w:hAnsi="仿宋" w:cstheme="minorBidi" w:hint="eastAsia"/>
          <w:bCs/>
          <w:kern w:val="2"/>
          <w:sz w:val="32"/>
          <w:szCs w:val="32"/>
        </w:rPr>
        <w:t>8</w:t>
      </w:r>
      <w:r w:rsidRPr="00983283">
        <w:rPr>
          <w:rFonts w:ascii="仿宋_GB2312" w:eastAsia="仿宋_GB2312" w:hAnsi="仿宋" w:cstheme="minorBidi" w:hint="eastAsia"/>
          <w:bCs/>
          <w:kern w:val="2"/>
          <w:sz w:val="32"/>
          <w:szCs w:val="32"/>
        </w:rPr>
        <w:t>月</w:t>
      </w:r>
      <w:r w:rsidRPr="00983283">
        <w:rPr>
          <w:rFonts w:ascii="仿宋_GB2312" w:eastAsia="仿宋_GB2312" w:hAnsi="仿宋" w:cstheme="minorBidi" w:hint="eastAsia"/>
          <w:bCs/>
          <w:kern w:val="2"/>
          <w:sz w:val="32"/>
          <w:szCs w:val="32"/>
        </w:rPr>
        <w:t>3</w:t>
      </w:r>
      <w:r w:rsidRPr="00983283">
        <w:rPr>
          <w:rFonts w:ascii="仿宋_GB2312" w:eastAsia="仿宋_GB2312" w:hAnsi="仿宋" w:cstheme="minorBidi" w:hint="eastAsia"/>
          <w:bCs/>
          <w:kern w:val="2"/>
          <w:sz w:val="32"/>
          <w:szCs w:val="32"/>
        </w:rPr>
        <w:t>1</w:t>
      </w:r>
      <w:r w:rsidRPr="00983283">
        <w:rPr>
          <w:rFonts w:ascii="仿宋_GB2312" w:eastAsia="仿宋_GB2312" w:hAnsi="仿宋" w:cstheme="minorBidi" w:hint="eastAsia"/>
          <w:bCs/>
          <w:kern w:val="2"/>
          <w:sz w:val="32"/>
          <w:szCs w:val="32"/>
        </w:rPr>
        <w:t>日，</w:t>
      </w:r>
      <w:r w:rsidRPr="00983283">
        <w:rPr>
          <w:rFonts w:ascii="仿宋_GB2312" w:eastAsia="仿宋_GB2312" w:hAnsi="仿宋" w:cstheme="minorBidi" w:hint="eastAsia"/>
          <w:bCs/>
          <w:kern w:val="2"/>
          <w:sz w:val="32"/>
          <w:szCs w:val="32"/>
        </w:rPr>
        <w:t>张学良</w:t>
      </w:r>
      <w:r w:rsidRPr="00983283">
        <w:rPr>
          <w:rFonts w:ascii="仿宋_GB2312" w:eastAsia="仿宋_GB2312" w:hAnsi="仿宋" w:cstheme="minorBidi" w:hint="eastAsia"/>
          <w:bCs/>
          <w:kern w:val="2"/>
          <w:sz w:val="32"/>
          <w:szCs w:val="32"/>
        </w:rPr>
        <w:t>教育基金会共接受社会捐赠</w:t>
      </w:r>
      <w:r w:rsidRPr="00983283">
        <w:rPr>
          <w:rFonts w:ascii="仿宋_GB2312" w:eastAsia="仿宋_GB2312" w:hAnsi="仿宋" w:cstheme="minorBidi" w:hint="eastAsia"/>
          <w:bCs/>
          <w:kern w:val="2"/>
          <w:sz w:val="32"/>
          <w:szCs w:val="32"/>
        </w:rPr>
        <w:t>1</w:t>
      </w:r>
      <w:r w:rsidRPr="00983283">
        <w:rPr>
          <w:rFonts w:ascii="仿宋_GB2312" w:eastAsia="仿宋_GB2312" w:hAnsi="仿宋" w:cstheme="minorBidi" w:hint="eastAsia"/>
          <w:bCs/>
          <w:kern w:val="2"/>
          <w:sz w:val="32"/>
          <w:szCs w:val="32"/>
        </w:rPr>
        <w:t>944</w:t>
      </w:r>
      <w:r w:rsidRPr="00983283">
        <w:rPr>
          <w:rFonts w:ascii="仿宋_GB2312" w:eastAsia="仿宋_GB2312" w:hAnsi="仿宋" w:cstheme="minorBidi" w:hint="eastAsia"/>
          <w:bCs/>
          <w:kern w:val="2"/>
          <w:sz w:val="32"/>
          <w:szCs w:val="32"/>
        </w:rPr>
        <w:t>万元</w:t>
      </w:r>
      <w:r w:rsidRPr="00983283">
        <w:rPr>
          <w:rFonts w:ascii="仿宋_GB2312" w:eastAsia="仿宋_GB2312" w:hAnsi="仿宋" w:cstheme="minorBidi" w:hint="eastAsia"/>
          <w:bCs/>
          <w:kern w:val="2"/>
          <w:sz w:val="32"/>
          <w:szCs w:val="32"/>
        </w:rPr>
        <w:t>，公益支出</w:t>
      </w:r>
      <w:r w:rsidRPr="00983283">
        <w:rPr>
          <w:rFonts w:ascii="仿宋_GB2312" w:eastAsia="仿宋_GB2312" w:hAnsi="仿宋" w:cstheme="minorBidi" w:hint="eastAsia"/>
          <w:bCs/>
          <w:kern w:val="2"/>
          <w:sz w:val="32"/>
          <w:szCs w:val="32"/>
        </w:rPr>
        <w:t>1218.61</w:t>
      </w:r>
      <w:r w:rsidRPr="00983283">
        <w:rPr>
          <w:rFonts w:ascii="仿宋_GB2312" w:eastAsia="仿宋_GB2312" w:hAnsi="仿宋" w:cstheme="minorBidi" w:hint="eastAsia"/>
          <w:bCs/>
          <w:kern w:val="2"/>
          <w:sz w:val="32"/>
          <w:szCs w:val="32"/>
        </w:rPr>
        <w:t>万元</w:t>
      </w:r>
      <w:r w:rsidRPr="00983283">
        <w:rPr>
          <w:rFonts w:ascii="仿宋_GB2312" w:eastAsia="仿宋_GB2312" w:hAnsi="仿宋" w:cstheme="minorBidi" w:hint="eastAsia"/>
          <w:bCs/>
          <w:kern w:val="2"/>
          <w:sz w:val="32"/>
          <w:szCs w:val="32"/>
        </w:rPr>
        <w:t>。</w:t>
      </w:r>
      <w:r w:rsidRPr="00983283">
        <w:rPr>
          <w:rFonts w:ascii="仿宋_GB2312" w:eastAsia="仿宋_GB2312" w:hAnsi="仿宋" w:cstheme="minorBidi" w:hint="eastAsia"/>
          <w:bCs/>
          <w:kern w:val="2"/>
          <w:sz w:val="32"/>
          <w:szCs w:val="32"/>
        </w:rPr>
        <w:t>其中奖助学生、教师支出</w:t>
      </w:r>
      <w:r w:rsidRPr="00983283">
        <w:rPr>
          <w:rFonts w:ascii="仿宋_GB2312" w:eastAsia="仿宋_GB2312" w:hAnsi="仿宋" w:cstheme="minorBidi" w:hint="eastAsia"/>
          <w:bCs/>
          <w:kern w:val="2"/>
          <w:sz w:val="32"/>
          <w:szCs w:val="32"/>
        </w:rPr>
        <w:t>507.29</w:t>
      </w:r>
      <w:r w:rsidRPr="00983283">
        <w:rPr>
          <w:rFonts w:ascii="仿宋_GB2312" w:eastAsia="仿宋_GB2312" w:hAnsi="仿宋" w:cstheme="minorBidi" w:hint="eastAsia"/>
          <w:bCs/>
          <w:kern w:val="2"/>
          <w:sz w:val="32"/>
          <w:szCs w:val="32"/>
        </w:rPr>
        <w:t>万元；教学、科研及学科发展类支出</w:t>
      </w:r>
      <w:r w:rsidRPr="00983283">
        <w:rPr>
          <w:rFonts w:ascii="仿宋_GB2312" w:eastAsia="仿宋_GB2312" w:hAnsi="仿宋" w:cstheme="minorBidi" w:hint="eastAsia"/>
          <w:bCs/>
          <w:kern w:val="2"/>
          <w:sz w:val="32"/>
          <w:szCs w:val="32"/>
        </w:rPr>
        <w:t>85</w:t>
      </w:r>
      <w:r w:rsidRPr="00983283">
        <w:rPr>
          <w:rFonts w:ascii="仿宋_GB2312" w:eastAsia="仿宋_GB2312" w:hAnsi="仿宋" w:cstheme="minorBidi" w:hint="eastAsia"/>
          <w:bCs/>
          <w:kern w:val="2"/>
          <w:sz w:val="32"/>
          <w:szCs w:val="32"/>
        </w:rPr>
        <w:t>万元；校园文化及学生</w:t>
      </w:r>
      <w:r w:rsidRPr="00983283">
        <w:rPr>
          <w:rFonts w:ascii="仿宋_GB2312" w:eastAsia="仿宋_GB2312" w:hAnsi="仿宋" w:cstheme="minorBidi" w:hint="eastAsia"/>
          <w:bCs/>
          <w:kern w:val="2"/>
          <w:sz w:val="32"/>
          <w:szCs w:val="32"/>
        </w:rPr>
        <w:t>创新</w:t>
      </w:r>
      <w:r w:rsidRPr="00983283">
        <w:rPr>
          <w:rFonts w:ascii="仿宋_GB2312" w:eastAsia="仿宋_GB2312" w:hAnsi="仿宋" w:cstheme="minorBidi" w:hint="eastAsia"/>
          <w:bCs/>
          <w:kern w:val="2"/>
          <w:sz w:val="32"/>
          <w:szCs w:val="32"/>
        </w:rPr>
        <w:t>活动支出</w:t>
      </w:r>
      <w:r w:rsidRPr="00983283">
        <w:rPr>
          <w:rFonts w:ascii="仿宋_GB2312" w:eastAsia="仿宋_GB2312" w:hAnsi="仿宋" w:cstheme="minorBidi" w:hint="eastAsia"/>
          <w:bCs/>
          <w:kern w:val="2"/>
          <w:sz w:val="32"/>
          <w:szCs w:val="32"/>
        </w:rPr>
        <w:t>298</w:t>
      </w:r>
      <w:r w:rsidRPr="00983283">
        <w:rPr>
          <w:rFonts w:ascii="仿宋_GB2312" w:eastAsia="仿宋_GB2312" w:hAnsi="仿宋" w:cstheme="minorBidi" w:hint="eastAsia"/>
          <w:bCs/>
          <w:kern w:val="2"/>
          <w:sz w:val="32"/>
          <w:szCs w:val="32"/>
        </w:rPr>
        <w:t>万元；学院、部门发展支出</w:t>
      </w:r>
      <w:r w:rsidRPr="00983283">
        <w:rPr>
          <w:rFonts w:ascii="仿宋_GB2312" w:eastAsia="仿宋_GB2312" w:hAnsi="仿宋" w:cstheme="minorBidi" w:hint="eastAsia"/>
          <w:bCs/>
          <w:kern w:val="2"/>
          <w:sz w:val="32"/>
          <w:szCs w:val="32"/>
        </w:rPr>
        <w:t>277.37</w:t>
      </w:r>
      <w:r w:rsidRPr="00983283">
        <w:rPr>
          <w:rFonts w:ascii="仿宋_GB2312" w:eastAsia="仿宋_GB2312" w:hAnsi="仿宋" w:cstheme="minorBidi" w:hint="eastAsia"/>
          <w:bCs/>
          <w:kern w:val="2"/>
          <w:sz w:val="32"/>
          <w:szCs w:val="32"/>
        </w:rPr>
        <w:t>万元；</w:t>
      </w:r>
      <w:r w:rsidRPr="00983283">
        <w:rPr>
          <w:rFonts w:ascii="仿宋_GB2312" w:eastAsia="仿宋_GB2312" w:hAnsi="仿宋" w:cstheme="minorBidi" w:hint="eastAsia"/>
          <w:bCs/>
          <w:kern w:val="2"/>
          <w:sz w:val="32"/>
          <w:szCs w:val="32"/>
        </w:rPr>
        <w:t>社会公益支出</w:t>
      </w:r>
      <w:r w:rsidRPr="00983283">
        <w:rPr>
          <w:rFonts w:ascii="仿宋_GB2312" w:eastAsia="仿宋_GB2312" w:hAnsi="仿宋" w:cstheme="minorBidi" w:hint="eastAsia"/>
          <w:bCs/>
          <w:kern w:val="2"/>
          <w:sz w:val="32"/>
          <w:szCs w:val="32"/>
        </w:rPr>
        <w:t>50.95</w:t>
      </w:r>
      <w:bookmarkStart w:id="1" w:name="_GoBack"/>
      <w:bookmarkEnd w:id="1"/>
      <w:r w:rsidRPr="00983283">
        <w:rPr>
          <w:rFonts w:ascii="仿宋_GB2312" w:eastAsia="仿宋_GB2312" w:hAnsi="仿宋" w:cstheme="minorBidi" w:hint="eastAsia"/>
          <w:bCs/>
          <w:kern w:val="2"/>
          <w:sz w:val="32"/>
          <w:szCs w:val="32"/>
        </w:rPr>
        <w:t>万元</w:t>
      </w:r>
      <w:r w:rsidRPr="00983283">
        <w:rPr>
          <w:rFonts w:ascii="仿宋_GB2312" w:eastAsia="仿宋_GB2312" w:hAnsi="仿宋" w:cstheme="minorBidi" w:hint="eastAsia"/>
          <w:bCs/>
          <w:kern w:val="2"/>
          <w:sz w:val="32"/>
          <w:szCs w:val="32"/>
        </w:rPr>
        <w:t>。</w:t>
      </w:r>
    </w:p>
    <w:sectPr w:rsidR="00F945A4" w:rsidRPr="00983283" w:rsidSect="00F945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FE7" w:rsidRDefault="00966FE7" w:rsidP="00983283">
      <w:r>
        <w:separator/>
      </w:r>
    </w:p>
  </w:endnote>
  <w:endnote w:type="continuationSeparator" w:id="0">
    <w:p w:rsidR="00966FE7" w:rsidRDefault="00966FE7" w:rsidP="00983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FE7" w:rsidRDefault="00966FE7" w:rsidP="00983283">
      <w:r>
        <w:separator/>
      </w:r>
    </w:p>
  </w:footnote>
  <w:footnote w:type="continuationSeparator" w:id="0">
    <w:p w:rsidR="00966FE7" w:rsidRDefault="00966FE7" w:rsidP="009832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2FAE7"/>
    <w:multiLevelType w:val="singleLevel"/>
    <w:tmpl w:val="11D2FAE7"/>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71C6"/>
    <w:rsid w:val="0001139A"/>
    <w:rsid w:val="00014C8B"/>
    <w:rsid w:val="00163471"/>
    <w:rsid w:val="001A7FF5"/>
    <w:rsid w:val="001D1407"/>
    <w:rsid w:val="001F08C5"/>
    <w:rsid w:val="002065C6"/>
    <w:rsid w:val="0022467E"/>
    <w:rsid w:val="00242F12"/>
    <w:rsid w:val="0029506F"/>
    <w:rsid w:val="002C7390"/>
    <w:rsid w:val="002D6132"/>
    <w:rsid w:val="00363012"/>
    <w:rsid w:val="00394DA4"/>
    <w:rsid w:val="003C008B"/>
    <w:rsid w:val="003F6416"/>
    <w:rsid w:val="00491A45"/>
    <w:rsid w:val="004F1B94"/>
    <w:rsid w:val="00514458"/>
    <w:rsid w:val="005B23DF"/>
    <w:rsid w:val="006477B2"/>
    <w:rsid w:val="00697804"/>
    <w:rsid w:val="006B7C0D"/>
    <w:rsid w:val="00724B72"/>
    <w:rsid w:val="007819FD"/>
    <w:rsid w:val="007971DB"/>
    <w:rsid w:val="007B6C9C"/>
    <w:rsid w:val="007D1B25"/>
    <w:rsid w:val="007D23DD"/>
    <w:rsid w:val="008232C9"/>
    <w:rsid w:val="008A6546"/>
    <w:rsid w:val="00916815"/>
    <w:rsid w:val="00946F52"/>
    <w:rsid w:val="009471C6"/>
    <w:rsid w:val="00966FE7"/>
    <w:rsid w:val="00983283"/>
    <w:rsid w:val="009B6108"/>
    <w:rsid w:val="009F1CD0"/>
    <w:rsid w:val="00A0304F"/>
    <w:rsid w:val="00A532FE"/>
    <w:rsid w:val="00A83778"/>
    <w:rsid w:val="00A86481"/>
    <w:rsid w:val="00A937A3"/>
    <w:rsid w:val="00B25879"/>
    <w:rsid w:val="00B34623"/>
    <w:rsid w:val="00B37B55"/>
    <w:rsid w:val="00B65279"/>
    <w:rsid w:val="00B70DEA"/>
    <w:rsid w:val="00B77362"/>
    <w:rsid w:val="00BA0020"/>
    <w:rsid w:val="00CF31DE"/>
    <w:rsid w:val="00CF329A"/>
    <w:rsid w:val="00D82064"/>
    <w:rsid w:val="00DA5DDC"/>
    <w:rsid w:val="00DD2A3A"/>
    <w:rsid w:val="00E145C3"/>
    <w:rsid w:val="00E51E2F"/>
    <w:rsid w:val="00E531D9"/>
    <w:rsid w:val="00EB1548"/>
    <w:rsid w:val="00F64289"/>
    <w:rsid w:val="00F8521E"/>
    <w:rsid w:val="00F945A4"/>
    <w:rsid w:val="00FA5A2B"/>
    <w:rsid w:val="00FD71A8"/>
    <w:rsid w:val="23CE1E49"/>
    <w:rsid w:val="3B0B3542"/>
    <w:rsid w:val="451931E5"/>
    <w:rsid w:val="46811468"/>
    <w:rsid w:val="7E867E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5A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F945A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945A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945A4"/>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945A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945A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945A4"/>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unhideWhenUsed/>
    <w:qFormat/>
    <w:rsid w:val="00F945A4"/>
    <w:pPr>
      <w:widowControl/>
      <w:tabs>
        <w:tab w:val="left" w:pos="625"/>
        <w:tab w:val="right" w:leader="dot" w:pos="8296"/>
      </w:tabs>
      <w:spacing w:after="100" w:line="276" w:lineRule="auto"/>
      <w:ind w:left="220"/>
      <w:jc w:val="left"/>
    </w:pPr>
    <w:rPr>
      <w:kern w:val="0"/>
      <w:sz w:val="22"/>
    </w:rPr>
  </w:style>
  <w:style w:type="paragraph" w:styleId="a5">
    <w:name w:val="Normal (Web)"/>
    <w:basedOn w:val="a"/>
    <w:uiPriority w:val="99"/>
    <w:unhideWhenUsed/>
    <w:qFormat/>
    <w:rsid w:val="00F945A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qFormat/>
    <w:rsid w:val="00F945A4"/>
    <w:rPr>
      <w:color w:val="0000FF" w:themeColor="hyperlink"/>
      <w:u w:val="single"/>
    </w:rPr>
  </w:style>
  <w:style w:type="character" w:customStyle="1" w:styleId="1Char">
    <w:name w:val="标题 1 Char"/>
    <w:basedOn w:val="a0"/>
    <w:link w:val="1"/>
    <w:uiPriority w:val="9"/>
    <w:rsid w:val="00F945A4"/>
    <w:rPr>
      <w:b/>
      <w:bCs/>
      <w:kern w:val="44"/>
      <w:sz w:val="44"/>
      <w:szCs w:val="44"/>
    </w:rPr>
  </w:style>
  <w:style w:type="character" w:customStyle="1" w:styleId="2Char">
    <w:name w:val="标题 2 Char"/>
    <w:basedOn w:val="a0"/>
    <w:link w:val="2"/>
    <w:uiPriority w:val="9"/>
    <w:qFormat/>
    <w:rsid w:val="00F945A4"/>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F945A4"/>
    <w:rPr>
      <w:b/>
      <w:bCs/>
      <w:sz w:val="32"/>
      <w:szCs w:val="32"/>
    </w:rPr>
  </w:style>
  <w:style w:type="character" w:customStyle="1" w:styleId="4Char">
    <w:name w:val="标题 4 Char"/>
    <w:basedOn w:val="a0"/>
    <w:link w:val="4"/>
    <w:uiPriority w:val="9"/>
    <w:rsid w:val="00F945A4"/>
    <w:rPr>
      <w:rFonts w:asciiTheme="majorHAnsi" w:eastAsiaTheme="majorEastAsia" w:hAnsiTheme="majorHAnsi" w:cstheme="majorBidi"/>
      <w:b/>
      <w:bCs/>
      <w:sz w:val="28"/>
      <w:szCs w:val="28"/>
    </w:rPr>
  </w:style>
  <w:style w:type="character" w:customStyle="1" w:styleId="Char0">
    <w:name w:val="页眉 Char"/>
    <w:basedOn w:val="a0"/>
    <w:link w:val="a4"/>
    <w:uiPriority w:val="99"/>
    <w:semiHidden/>
    <w:qFormat/>
    <w:rsid w:val="00F945A4"/>
    <w:rPr>
      <w:sz w:val="18"/>
      <w:szCs w:val="18"/>
    </w:rPr>
  </w:style>
  <w:style w:type="character" w:customStyle="1" w:styleId="Char">
    <w:name w:val="页脚 Char"/>
    <w:basedOn w:val="a0"/>
    <w:link w:val="a3"/>
    <w:uiPriority w:val="99"/>
    <w:semiHidden/>
    <w:qFormat/>
    <w:rsid w:val="00F945A4"/>
    <w:rPr>
      <w:sz w:val="18"/>
      <w:szCs w:val="18"/>
    </w:rPr>
  </w:style>
  <w:style w:type="paragraph" w:styleId="a7">
    <w:name w:val="List Paragraph"/>
    <w:basedOn w:val="a"/>
    <w:uiPriority w:val="34"/>
    <w:qFormat/>
    <w:rsid w:val="00F945A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360</Words>
  <Characters>2055</Characters>
  <Application>Microsoft Office Word</Application>
  <DocSecurity>0</DocSecurity>
  <Lines>17</Lines>
  <Paragraphs>4</Paragraphs>
  <ScaleCrop>false</ScaleCrop>
  <Company>china</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8</cp:revision>
  <cp:lastPrinted>2015-11-13T07:19:00Z</cp:lastPrinted>
  <dcterms:created xsi:type="dcterms:W3CDTF">2017-10-20T01:39:00Z</dcterms:created>
  <dcterms:modified xsi:type="dcterms:W3CDTF">2018-10-29T09:11:00Z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2052-10.1.0.7566</vt:lpwstr>
  </property>
</Properties>
</file>