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>
      <w:pPr>
        <w:pStyle w:val="2"/>
        <w:ind w:firstLine="200"/>
      </w:pPr>
    </w:p>
    <w:p>
      <w:pPr>
        <w:spacing w:after="156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廉洁</w:t>
      </w:r>
      <w:r>
        <w:rPr>
          <w:rFonts w:hint="eastAsia"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作品推荐汇总表</w:t>
      </w:r>
    </w:p>
    <w:p>
      <w:pPr>
        <w:spacing w:line="52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  位</w:t>
      </w:r>
      <w:r>
        <w:rPr>
          <w:rFonts w:eastAsia="仿宋_GB2312"/>
          <w:sz w:val="28"/>
          <w:szCs w:val="28"/>
        </w:rPr>
        <w:t xml:space="preserve">：              </w:t>
      </w:r>
      <w:r>
        <w:rPr>
          <w:rFonts w:hint="eastAsia" w:eastAsia="仿宋_GB2312"/>
          <w:sz w:val="28"/>
          <w:szCs w:val="28"/>
        </w:rPr>
        <w:t xml:space="preserve">     </w:t>
      </w:r>
    </w:p>
    <w:p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联系人：              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联系方式：</w:t>
      </w:r>
    </w:p>
    <w:tbl>
      <w:tblPr>
        <w:tblStyle w:val="4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889"/>
        <w:gridCol w:w="1025"/>
        <w:gridCol w:w="1025"/>
        <w:gridCol w:w="151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（案例）</w:t>
            </w: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学院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类别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作品（案例）</w:t>
            </w: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>
      <w:pPr>
        <w:spacing w:line="440" w:lineRule="exact"/>
        <w:ind w:left="-199" w:leftChars="-95" w:right="-395" w:rightChars="-188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注：</w:t>
      </w:r>
      <w:r>
        <w:rPr>
          <w:rFonts w:hint="eastAsia" w:eastAsia="楷体_GB2312"/>
          <w:sz w:val="28"/>
          <w:szCs w:val="28"/>
        </w:rPr>
        <w:t>类别分为：</w:t>
      </w:r>
      <w:r>
        <w:rPr>
          <w:rFonts w:hint="eastAsia" w:eastAsia="仿宋_GB2312"/>
          <w:sz w:val="28"/>
          <w:szCs w:val="28"/>
        </w:rPr>
        <w:t>征文、视频、</w:t>
      </w:r>
      <w:r>
        <w:rPr>
          <w:rFonts w:hint="eastAsia" w:eastAsia="仿宋_GB2312"/>
          <w:sz w:val="28"/>
          <w:szCs w:val="28"/>
          <w:lang w:val="en-US" w:eastAsia="zh-CN"/>
        </w:rPr>
        <w:t>创意</w:t>
      </w:r>
      <w:r>
        <w:rPr>
          <w:rFonts w:hint="eastAsia" w:eastAsia="仿宋_GB2312"/>
          <w:sz w:val="28"/>
          <w:szCs w:val="28"/>
        </w:rPr>
        <w:t>、案例、微课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WU4NGUzOWE0NTI3ODZlYjBkYzkyYTQ3MzMwNjkifQ=="/>
  </w:docVars>
  <w:rsids>
    <w:rsidRoot w:val="00000000"/>
    <w:rsid w:val="31B0285F"/>
    <w:rsid w:val="5C076F0F"/>
    <w:rsid w:val="728A58AF"/>
    <w:rsid w:val="745148D6"/>
    <w:rsid w:val="7FEB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0</TotalTime>
  <ScaleCrop>false</ScaleCrop>
  <LinksUpToDate>false</LinksUpToDate>
  <CharactersWithSpaces>128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2024-05-22T08:01:00Z</dcterms:created>
  <dc:creator>Administrator</dc:creator>
  <cp:lastModifiedBy>小盒子</cp:lastModifiedBy>
  <dcterms:modified xsi:type="dcterms:W3CDTF">2024-05-22T08:30:32Z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4F2921560AE448678C27B92E373164BA_12</vt:lpwstr>
  </property>
</Properties>
</file>