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F8E" w:rsidRDefault="00816C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311F8E" w:rsidRDefault="00816CE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>
        <w:rPr>
          <w:rFonts w:ascii="方正小标宋简体" w:eastAsia="方正小标宋简体" w:hAnsiTheme="minorEastAsia" w:hint="eastAsia"/>
          <w:bCs/>
          <w:sz w:val="36"/>
          <w:szCs w:val="36"/>
        </w:rPr>
        <w:t>东北大学</w:t>
      </w:r>
      <w:r>
        <w:rPr>
          <w:rFonts w:ascii="方正小标宋简体" w:eastAsia="方正小标宋简体" w:hAnsiTheme="minorEastAsia" w:hint="eastAsia"/>
          <w:bCs/>
          <w:sz w:val="36"/>
          <w:szCs w:val="36"/>
        </w:rPr>
        <w:t>2022</w:t>
      </w:r>
      <w:r>
        <w:rPr>
          <w:rFonts w:ascii="方正小标宋简体" w:eastAsia="方正小标宋简体" w:hAnsiTheme="minorEastAsia" w:hint="eastAsia"/>
          <w:bCs/>
          <w:sz w:val="36"/>
          <w:szCs w:val="36"/>
        </w:rPr>
        <w:t>年度规章制度制定修订计划</w:t>
      </w: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696"/>
        <w:gridCol w:w="6936"/>
        <w:gridCol w:w="1296"/>
        <w:gridCol w:w="2376"/>
        <w:gridCol w:w="1596"/>
      </w:tblGrid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规范性文件名称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拟完成时间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东北大学校长办公会议议事规则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东北大学公文处理办法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东北大学信息公开实施细则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东北大学合同管理办法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东北大学信访工作制度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东北大学研究生奖励实施细则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东北大学研究生招生人员经费发放细则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东北大学研究生学籍管理细则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东北大学授予研究生学位的工作细则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东北大学一流大学建设项目管理办法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学科处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“双一流”建设项目国际交流与合作资金使用与管理的补充规定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学科处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东北大学本科生修读辅修、双学位专业管理办法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东北大学本科生大学英语课程分类教学实施办法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&lt;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大学英语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&gt;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教学的补充规定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东北大学“本科教学标兵”评选办法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东北大学实验教学质量评价标准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东北大学课程设计教学质量评价标准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东北大学专业建设质量评价标准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东北大学课程建设质量评价标准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东北大学对口支援联合培养本科生管理办法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东北大学军工科研生产项目管理办法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东北大学重点实验室建设与管理办法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东北大学人文社会科学研究基地建设与管理办法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东北大学异地科研机构管理办法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东北大学科技成果转化基金实施细则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东北大学知识产权培育基金实施细则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科研院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东北大学“双百计划”外籍教师聘任与管理办法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东北大学工资返还暂行管理办法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东北大学临时性用工管理办法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东北大学聘请离退休教师管理办法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东北大学柔性引进教师聘任管理暂行办法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东北大学外聘教师管理办法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东北大学使用科研经费聘用专兼职人员管理办法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东北大学非专任教师补充暂行办法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东北大学海外高水平青年人才百人引进计划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东北大学人才引进管理工作暂行办法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东北大学师德评价考核实施办法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东北大学协议年薪制实施办法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关于开展长聘教师岗位聘任工作的通知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师德荣誉评选表彰办法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东北大学绩效分配实施办法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东北大学团（梯）队遴选与考核暂行办法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东北大学科技项目研究助理聘用及管理暂行办法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东北大学本科生奖励实施细则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东北大学学生奖学金评定办法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东北大学本科招生宣传工作实施办法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东北大学财经工作领导小组议事规则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计财处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东北大学国库集中支付管理办法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计财处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东北大学预算管理办法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计财处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东北大学决算管理办法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计财处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东北大学预算绩效评价管理办法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计财处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东北大学科研经费审计实施办法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东北大学建设工程管理审计规定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东北大学建设工程投资评审办法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东北大学经济责任审计实施办法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东北大学审计整改工作实施办法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东北大学内部控制监督评价办法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东北大学内部控制审计实施办法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东北大学国内合作管理办法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外联处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东北大学校友工作管理办法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外联处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东北大学因公临时出国（境）管理办法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东北大学港澳台学生管理办法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东北大学高等学校学科创新引智基地管理办法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东北大学关于进一步推动中外合作办学高质量发展的实施办法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东北大学外国专家项目经费管理办法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东北大学外事接待管理办法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东北大学学生出国交流学习管理办法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东北大学消防安全管理规定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东北大学机动车出入校园管理规定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东北大学安全技术防范系统建设管理规定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东北大学易制爆危险化学品治安管理办法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东北大学易制毒化学品管理办法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东北大学校园交通安全管理规定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公安处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东北大学校园环境管理办法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后勤处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东北大学基本建设项目立项报批和计划管理办法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东北大学基本建设项目投资管理办法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东北大学基本建设项目规划设计管理实施细则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东北大学基本建设项目施工管理办法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东北大学基本建设项目价款结算管理办法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东北大学基本建设项目竣工验收管理办法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东北大学基本建设项目材料设备管理实施细则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东北大学基本建设项目合同管理实施细则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东北大学安全风险辨识与管控管理办法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安委办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东北大学优秀外国留学生奖评定办法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东北大学中国政府奖学金生年度评审管理办法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东北大学留学生招生工作管理办法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东北大学留学生管理规定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东北大学基本建设类档案管理办法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东北大学产品生产与科技开发类档案管理办法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东北大学财会类档案管理办法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东北大学声像载体档案管理办法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东北大学科学研究类档案管理办法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东北大学人事档案管理办法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东北大学学生服务西部、基层和艰苦边远地区奖励实施办法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学生指导服务中心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东北大学大学生创新创业训练计划管理办法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创新创业学院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东北大学学生课外学术科技竞赛管理办法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创新创业学院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东北大学采购需求管理办法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采购与招标管理中心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东北大学采购代理机构管理办法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采购与招标管理中心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东北大学科研急需采购管理办法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采购与招标管理中心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东北大学个人信息保护管理办法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信网办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东北大学网络安全工作人员管理规范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信网办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东北大学数据管理办法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信网办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东北大学学生公费医疗管理办法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东北大学传染病防控工作规范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东北大学结核病防治工作规范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  <w:tr w:rsidR="00311F8E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东北大学科技产业集团有限公司及控股企业内部控制制度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产业集团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F8E" w:rsidRDefault="00816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</w:tr>
    </w:tbl>
    <w:p w:rsidR="00311F8E" w:rsidRDefault="00311F8E">
      <w:pPr>
        <w:adjustRightInd w:val="0"/>
        <w:snapToGrid w:val="0"/>
        <w:rPr>
          <w:rFonts w:ascii="仿宋_GB2312" w:eastAsia="仿宋_GB2312"/>
          <w:sz w:val="24"/>
          <w:szCs w:val="24"/>
        </w:rPr>
      </w:pPr>
    </w:p>
    <w:sectPr w:rsidR="00311F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CB8"/>
    <w:rsid w:val="00002392"/>
    <w:rsid w:val="000317D1"/>
    <w:rsid w:val="000B3C8D"/>
    <w:rsid w:val="000C662E"/>
    <w:rsid w:val="002447BD"/>
    <w:rsid w:val="002B5123"/>
    <w:rsid w:val="002D1275"/>
    <w:rsid w:val="00311F8E"/>
    <w:rsid w:val="00340CCB"/>
    <w:rsid w:val="003450FF"/>
    <w:rsid w:val="00375929"/>
    <w:rsid w:val="00400AC2"/>
    <w:rsid w:val="00424004"/>
    <w:rsid w:val="00540004"/>
    <w:rsid w:val="005F2F53"/>
    <w:rsid w:val="00660FDD"/>
    <w:rsid w:val="00676CBF"/>
    <w:rsid w:val="00693A17"/>
    <w:rsid w:val="006C351D"/>
    <w:rsid w:val="006E4B4F"/>
    <w:rsid w:val="007C11AB"/>
    <w:rsid w:val="007F582B"/>
    <w:rsid w:val="007F7533"/>
    <w:rsid w:val="00816CE8"/>
    <w:rsid w:val="00877C46"/>
    <w:rsid w:val="008A50E8"/>
    <w:rsid w:val="00930D8B"/>
    <w:rsid w:val="00976827"/>
    <w:rsid w:val="009E4D60"/>
    <w:rsid w:val="00A55E76"/>
    <w:rsid w:val="00A740DA"/>
    <w:rsid w:val="00AC6CB8"/>
    <w:rsid w:val="00AE6801"/>
    <w:rsid w:val="00B161EA"/>
    <w:rsid w:val="00B265D0"/>
    <w:rsid w:val="00B579B6"/>
    <w:rsid w:val="00B73F73"/>
    <w:rsid w:val="00B8593D"/>
    <w:rsid w:val="00C16899"/>
    <w:rsid w:val="00C32372"/>
    <w:rsid w:val="00C70759"/>
    <w:rsid w:val="00C74115"/>
    <w:rsid w:val="00D236C1"/>
    <w:rsid w:val="00D94AB4"/>
    <w:rsid w:val="00DC5979"/>
    <w:rsid w:val="00DD42CE"/>
    <w:rsid w:val="00DF47D1"/>
    <w:rsid w:val="00E23092"/>
    <w:rsid w:val="00E666D1"/>
    <w:rsid w:val="00E70B50"/>
    <w:rsid w:val="00E96E70"/>
    <w:rsid w:val="00FE0DD2"/>
    <w:rsid w:val="41E81B07"/>
    <w:rsid w:val="461606C3"/>
    <w:rsid w:val="53DC0816"/>
    <w:rsid w:val="5569746F"/>
    <w:rsid w:val="55AA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AB5BF-3AFB-485E-A133-FF2CF732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2061</Characters>
  <Application>Microsoft Office Word</Application>
  <DocSecurity>0</DocSecurity>
  <Lines>229</Lines>
  <Paragraphs>104</Paragraphs>
  <ScaleCrop>false</ScaleCrop>
  <Company>MS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</dc:creator>
  <cp:lastModifiedBy>未定义</cp:lastModifiedBy>
  <cp:revision>1</cp:revision>
  <cp:lastPrinted>2022-03-23T04:32:00Z</cp:lastPrinted>
  <dcterms:created xsi:type="dcterms:W3CDTF">2022-04-06T00:28:00Z</dcterms:created>
  <dcterms:modified xsi:type="dcterms:W3CDTF">2022-04-06T00:28:00Z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71862CA52E8E406C84EC5907ECBA376F</vt:lpwstr>
  </property>
</Properties>
</file>