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val="en-US" w:eastAsia="zh-CN"/>
        </w:rPr>
        <w:t>附件4</w:t>
      </w:r>
    </w:p>
    <w:p>
      <w:pPr>
        <w:widowControl/>
        <w:adjustRightInd w:val="0"/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  <w:t>东北大学20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  <w:t>年教学基本状态数据采集</w:t>
      </w:r>
    </w:p>
    <w:p>
      <w:pPr>
        <w:widowControl/>
        <w:adjustRightInd w:val="0"/>
        <w:snapToGrid w:val="0"/>
        <w:spacing w:after="156" w:afterLines="50" w:line="440" w:lineRule="exact"/>
        <w:jc w:val="center"/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  <w:t xml:space="preserve">    质量承诺书</w:t>
      </w:r>
      <w:r>
        <w:rPr>
          <w:rFonts w:hint="default" w:ascii="Times New Roman" w:hAnsi="Times New Roman" w:eastAsia="黑体" w:cs="Times New Roman"/>
          <w:bCs/>
          <w:color w:val="FF0000"/>
          <w:kern w:val="0"/>
          <w:szCs w:val="32"/>
        </w:rPr>
        <w:t>(牵头单位)</w:t>
      </w:r>
    </w:p>
    <w:tbl>
      <w:tblPr>
        <w:tblStyle w:val="4"/>
        <w:tblW w:w="898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60"/>
        <w:gridCol w:w="1279"/>
        <w:gridCol w:w="1559"/>
        <w:gridCol w:w="992"/>
        <w:gridCol w:w="142"/>
        <w:gridCol w:w="16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部门名称（公章）</w:t>
            </w:r>
          </w:p>
        </w:tc>
        <w:tc>
          <w:tcPr>
            <w:tcW w:w="558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教学基本状态数据表序号及名称（仅填牵头表格）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由协作单位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提供数据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示例：表1-5-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教职工基本信息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是/否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特殊情况 说明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线下数据采集核查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1.数据完整性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审核结果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审核人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2.数据正确性</w:t>
            </w: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3.内容、格式</w:t>
            </w: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0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 xml:space="preserve">网上平台 录入情况  </w:t>
            </w:r>
          </w:p>
        </w:tc>
        <w:tc>
          <w:tcPr>
            <w:tcW w:w="2160" w:type="dxa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录入完成时间</w:t>
            </w:r>
          </w:p>
        </w:tc>
        <w:tc>
          <w:tcPr>
            <w:tcW w:w="2838" w:type="dxa"/>
            <w:gridSpan w:val="2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年   月   日</w:t>
            </w: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录入人</w:t>
            </w:r>
          </w:p>
        </w:tc>
        <w:tc>
          <w:tcPr>
            <w:tcW w:w="1609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981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数据采集质量承诺声明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81" w:type="dxa"/>
            <w:gridSpan w:val="7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根据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eastAsia="zh-CN"/>
              </w:rPr>
              <w:t>国务院教学督导委员会办公室及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教育部评估中心要求，按照东北大学20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年教学基本状态数据采集任务分工，我们本着对国家负责、对学校负责、对自己负责的态度，积极、主动、认真、负责地开展东北大学教学基本状态数据采集工作。现已按时完成，在提交数据至教育部时，郑重承诺：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本次提交数据均为东北大学总校数据，数据客观准确、真实有效、无一遗漏！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部门负责人意见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</w:tcPr>
          <w:p>
            <w:pPr>
              <w:widowControl/>
              <w:ind w:left="4620" w:hanging="4620" w:hangingChars="2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4620" w:hanging="4620" w:hangingChars="2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4620" w:hanging="4620" w:hangingChars="2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负责人（签字）：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        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20" w:lineRule="atLeast"/>
        <w:ind w:left="619" w:leftChars="-88" w:right="-624" w:rightChars="-195" w:hanging="901" w:hangingChars="501"/>
        <w:rPr>
          <w:rFonts w:hint="default" w:ascii="Times New Roman" w:hAnsi="Times New Roman" w:eastAsia="黑体" w:cs="Times New Roman"/>
          <w:sz w:val="18"/>
        </w:rPr>
      </w:pPr>
      <w:r>
        <w:rPr>
          <w:rFonts w:hint="default" w:ascii="Times New Roman" w:hAnsi="Times New Roman" w:eastAsia="黑体" w:cs="Times New Roman"/>
          <w:sz w:val="18"/>
        </w:rPr>
        <w:t>说明：1</w:t>
      </w:r>
      <w:r>
        <w:rPr>
          <w:rFonts w:hint="default" w:ascii="Times New Roman" w:hAnsi="Times New Roman" w:eastAsia="仿宋" w:cs="Times New Roman"/>
          <w:sz w:val="18"/>
        </w:rPr>
        <w:t>.</w:t>
      </w:r>
      <w:r>
        <w:rPr>
          <w:rFonts w:hint="default" w:ascii="Times New Roman" w:hAnsi="Times New Roman" w:eastAsia="黑体" w:cs="Times New Roman"/>
          <w:sz w:val="18"/>
        </w:rPr>
        <w:t>“东北大学20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sz w:val="18"/>
        </w:rPr>
        <w:t>年教学基本状态数据采集质量承诺书”是为了强化数据采集质量意识，监控进度，实行</w:t>
      </w:r>
    </w:p>
    <w:p>
      <w:pPr>
        <w:spacing w:line="120" w:lineRule="atLeast"/>
        <w:ind w:left="969" w:leftChars="162" w:right="-624" w:rightChars="-195" w:hanging="451" w:hangingChars="251"/>
        <w:rPr>
          <w:rFonts w:hint="default" w:ascii="Times New Roman" w:hAnsi="Times New Roman" w:eastAsia="黑体" w:cs="Times New Roman"/>
          <w:sz w:val="18"/>
        </w:rPr>
      </w:pPr>
      <w:r>
        <w:rPr>
          <w:rFonts w:hint="default" w:ascii="Times New Roman" w:hAnsi="Times New Roman" w:eastAsia="黑体" w:cs="Times New Roman"/>
          <w:sz w:val="18"/>
        </w:rPr>
        <w:t>责任制而制定。</w:t>
      </w:r>
    </w:p>
    <w:p>
      <w:pPr>
        <w:spacing w:line="120" w:lineRule="atLeast"/>
        <w:ind w:left="-282" w:leftChars="-88" w:firstLine="540" w:firstLineChars="300"/>
        <w:rPr>
          <w:rFonts w:hint="default" w:ascii="Times New Roman" w:hAnsi="Times New Roman" w:eastAsia="黑体" w:cs="Times New Roman"/>
          <w:sz w:val="18"/>
        </w:rPr>
      </w:pPr>
      <w:r>
        <w:rPr>
          <w:rFonts w:hint="default" w:ascii="Times New Roman" w:hAnsi="Times New Roman" w:eastAsia="黑体" w:cs="Times New Roman"/>
          <w:sz w:val="18"/>
        </w:rPr>
        <w:t>2</w:t>
      </w:r>
      <w:r>
        <w:rPr>
          <w:rFonts w:hint="default" w:ascii="Times New Roman" w:hAnsi="Times New Roman" w:eastAsia="仿宋" w:cs="Times New Roman"/>
          <w:sz w:val="18"/>
        </w:rPr>
        <w:t>.</w:t>
      </w:r>
      <w:r>
        <w:rPr>
          <w:rFonts w:hint="default" w:ascii="Times New Roman" w:hAnsi="Times New Roman" w:eastAsia="黑体" w:cs="Times New Roman"/>
          <w:sz w:val="18"/>
        </w:rPr>
        <w:t>请按工作时间要求完成数据采集，并将本表提交至</w:t>
      </w:r>
      <w:r>
        <w:rPr>
          <w:rFonts w:hint="default" w:ascii="Times New Roman" w:hAnsi="Times New Roman" w:eastAsia="黑体" w:cs="Times New Roman"/>
          <w:sz w:val="18"/>
          <w:lang w:eastAsia="zh-CN"/>
        </w:rPr>
        <w:t>教务处</w:t>
      </w:r>
      <w:r>
        <w:rPr>
          <w:rFonts w:hint="default" w:ascii="Times New Roman" w:hAnsi="Times New Roman" w:eastAsia="黑体" w:cs="Times New Roman"/>
          <w:sz w:val="18"/>
        </w:rPr>
        <w:t>（南湖校区主楼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1201</w:t>
      </w:r>
      <w:r>
        <w:rPr>
          <w:rFonts w:hint="default" w:ascii="Times New Roman" w:hAnsi="Times New Roman" w:eastAsia="黑体" w:cs="Times New Roman"/>
          <w:sz w:val="18"/>
        </w:rPr>
        <w:t>室）。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0CB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143000"/>
    <w:rsid w:val="00147F70"/>
    <w:rsid w:val="00161544"/>
    <w:rsid w:val="001C65C8"/>
    <w:rsid w:val="001E7132"/>
    <w:rsid w:val="002073DB"/>
    <w:rsid w:val="00234FF5"/>
    <w:rsid w:val="00236EFB"/>
    <w:rsid w:val="00274CE4"/>
    <w:rsid w:val="00293C7F"/>
    <w:rsid w:val="002958E3"/>
    <w:rsid w:val="002B2E3A"/>
    <w:rsid w:val="002B5E2D"/>
    <w:rsid w:val="002C2208"/>
    <w:rsid w:val="00330E65"/>
    <w:rsid w:val="00383203"/>
    <w:rsid w:val="003A2712"/>
    <w:rsid w:val="003B01A5"/>
    <w:rsid w:val="003D2BAF"/>
    <w:rsid w:val="00401AB3"/>
    <w:rsid w:val="00414EE6"/>
    <w:rsid w:val="00415931"/>
    <w:rsid w:val="004322FD"/>
    <w:rsid w:val="00432A2F"/>
    <w:rsid w:val="004375C2"/>
    <w:rsid w:val="00466135"/>
    <w:rsid w:val="0048060E"/>
    <w:rsid w:val="00482FFF"/>
    <w:rsid w:val="00497011"/>
    <w:rsid w:val="004B37B4"/>
    <w:rsid w:val="004F267D"/>
    <w:rsid w:val="004F37E9"/>
    <w:rsid w:val="005264FA"/>
    <w:rsid w:val="005B40CB"/>
    <w:rsid w:val="005D3815"/>
    <w:rsid w:val="005E0A3D"/>
    <w:rsid w:val="005F42E4"/>
    <w:rsid w:val="00611C36"/>
    <w:rsid w:val="006259F5"/>
    <w:rsid w:val="0063506C"/>
    <w:rsid w:val="006532DC"/>
    <w:rsid w:val="00672B9D"/>
    <w:rsid w:val="00686BD7"/>
    <w:rsid w:val="00690CE6"/>
    <w:rsid w:val="006945A8"/>
    <w:rsid w:val="006A758F"/>
    <w:rsid w:val="006E7B6C"/>
    <w:rsid w:val="006F1C50"/>
    <w:rsid w:val="007600AC"/>
    <w:rsid w:val="00772DC3"/>
    <w:rsid w:val="0077494D"/>
    <w:rsid w:val="007924FF"/>
    <w:rsid w:val="00796A16"/>
    <w:rsid w:val="007A6ABD"/>
    <w:rsid w:val="007B4508"/>
    <w:rsid w:val="007C2786"/>
    <w:rsid w:val="007C545F"/>
    <w:rsid w:val="007C76B1"/>
    <w:rsid w:val="007E7569"/>
    <w:rsid w:val="007F0D29"/>
    <w:rsid w:val="00805A49"/>
    <w:rsid w:val="00816AA8"/>
    <w:rsid w:val="0083607B"/>
    <w:rsid w:val="008404F6"/>
    <w:rsid w:val="008655E9"/>
    <w:rsid w:val="00866921"/>
    <w:rsid w:val="008802A8"/>
    <w:rsid w:val="008B6FC8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735B"/>
    <w:rsid w:val="009E15FC"/>
    <w:rsid w:val="009E4E69"/>
    <w:rsid w:val="00A65F5B"/>
    <w:rsid w:val="00A82D34"/>
    <w:rsid w:val="00AC2488"/>
    <w:rsid w:val="00AE7822"/>
    <w:rsid w:val="00B21953"/>
    <w:rsid w:val="00B54849"/>
    <w:rsid w:val="00B703CF"/>
    <w:rsid w:val="00BC66F6"/>
    <w:rsid w:val="00BE1A31"/>
    <w:rsid w:val="00BE73A0"/>
    <w:rsid w:val="00BF409A"/>
    <w:rsid w:val="00C06973"/>
    <w:rsid w:val="00C23CB3"/>
    <w:rsid w:val="00C40558"/>
    <w:rsid w:val="00C471AB"/>
    <w:rsid w:val="00C50577"/>
    <w:rsid w:val="00C6366E"/>
    <w:rsid w:val="00CB3196"/>
    <w:rsid w:val="00CC3577"/>
    <w:rsid w:val="00CC572E"/>
    <w:rsid w:val="00CC60BD"/>
    <w:rsid w:val="00CD17D1"/>
    <w:rsid w:val="00D04835"/>
    <w:rsid w:val="00D05FC9"/>
    <w:rsid w:val="00D30C8F"/>
    <w:rsid w:val="00D320EE"/>
    <w:rsid w:val="00D55FE9"/>
    <w:rsid w:val="00DA175C"/>
    <w:rsid w:val="00DA3596"/>
    <w:rsid w:val="00DF0D03"/>
    <w:rsid w:val="00DF1098"/>
    <w:rsid w:val="00E06BF7"/>
    <w:rsid w:val="00E13DB1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  <w:rsid w:val="13331AF0"/>
    <w:rsid w:val="25DE2E0B"/>
    <w:rsid w:val="3433028A"/>
    <w:rsid w:val="49F83F34"/>
    <w:rsid w:val="528D6F42"/>
    <w:rsid w:val="7C8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89</Words>
  <Characters>513</Characters>
  <Lines>4</Lines>
  <Paragraphs>1</Paragraphs>
  <TotalTime>153</TotalTime>
  <ScaleCrop>false</ScaleCrop>
  <LinksUpToDate>false</LinksUpToDate>
  <CharactersWithSpaces>601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2015-09-01T07:21:00Z</dcterms:created>
  <dc:creator>李蕾</dc:creator>
  <cp:lastModifiedBy>WPS_1479713451</cp:lastModifiedBy>
  <cp:lastPrinted>2016-11-23T02:23:00Z</cp:lastPrinted>
  <dcterms:modified xsi:type="dcterms:W3CDTF">2021-09-26T03:08:01Z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8DC760A7516F45F9B05BF47B236C15D5</vt:lpwstr>
  </property>
</Properties>
</file>