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81" w:rsidRDefault="00D234B1">
      <w:pPr>
        <w:widowControl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附件：</w:t>
      </w:r>
    </w:p>
    <w:p w:rsidR="00960181" w:rsidRDefault="00D234B1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3"/>
          <w:szCs w:val="43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3"/>
          <w:szCs w:val="43"/>
          <w:lang w:bidi="ar"/>
        </w:rPr>
        <w:t>关于举办东北大学平安校园建设优秀成果征集活动的通知</w:t>
      </w:r>
    </w:p>
    <w:p w:rsidR="00960181" w:rsidRDefault="00D234B1">
      <w:pPr>
        <w:widowControl/>
        <w:spacing w:line="720" w:lineRule="exact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各部门：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为扎实推进平安校园建设，促进各部门交流借鉴平安校园建设实践成果与研究成果，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依据《东北大学关于开展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202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"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安全生产月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"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和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"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安全生产校园行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"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活动的通知》工作要求，经学校研究，决定举办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东北大学平安校园建设优秀成果征集活动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，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现将有关事宜通知如下。</w:t>
      </w:r>
    </w:p>
    <w:p w:rsidR="00960181" w:rsidRDefault="00D234B1">
      <w:pPr>
        <w:widowControl/>
        <w:spacing w:line="720" w:lineRule="exact"/>
        <w:ind w:left="420" w:firstLineChars="100" w:firstLine="310"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一、目的意义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深入贯彻总体国家安全观，以共建共治共享为导向，通过交流展示一批平安校园建设优秀工作案例，研讨学校平安校园建设的成果，形成广泛总结成果、争创成果、学习成果、推广成果的工作氛围，提升学校平安校园建设水平，筑牢校园安全稳定基础，为学校高质量发展提供保障。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二、成果征集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成果申报以部门为单位。成果内容包括校园安全稳定防控体系建设、校园安全稳定风险排查整治、政治安全与意识形态安全、突发安全事件的预案与应对、校园及周边综合治理、国家安全宣传教育等方面的实践活动、典型经验、制度成果和校园安全相关理论研究或比较研究。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成果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形式包括典型案例、研究成果两大类。原则上每个部门每类成果报送不超过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件。</w:t>
      </w:r>
    </w:p>
    <w:p w:rsidR="00960181" w:rsidRDefault="00D234B1">
      <w:pPr>
        <w:pStyle w:val="a4"/>
        <w:widowControl/>
        <w:numPr>
          <w:ilvl w:val="0"/>
          <w:numId w:val="1"/>
        </w:numPr>
        <w:shd w:val="clear" w:color="auto" w:fill="FFFFFF"/>
        <w:spacing w:beforeAutospacing="0" w:afterAutospacing="0" w:line="720" w:lineRule="exact"/>
        <w:jc w:val="both"/>
        <w:rPr>
          <w:rFonts w:ascii="黑体" w:eastAsia="黑体" w:hAnsi="黑体" w:cs="黑体"/>
          <w:color w:val="4C4C4C"/>
          <w:sz w:val="31"/>
          <w:szCs w:val="31"/>
        </w:rPr>
      </w:pPr>
      <w:r>
        <w:rPr>
          <w:rStyle w:val="a5"/>
          <w:rFonts w:ascii="黑体" w:eastAsia="黑体" w:hAnsi="黑体" w:cs="黑体" w:hint="eastAsia"/>
          <w:bCs/>
          <w:color w:val="4C4C4C"/>
          <w:sz w:val="31"/>
          <w:szCs w:val="31"/>
          <w:shd w:val="clear" w:color="auto" w:fill="FFFFFF"/>
        </w:rPr>
        <w:t>典型案例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典型案例应结合工作实际，聚焦平安校园建设，体现部门层面工作举措或具体项目工作经验，深入挖掘总结具有创新性、示范性的工作案例。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申报材料需形成文字报告（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PDF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文档，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4000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字以内），可附相关图片，还可辅以视频资料展示成果。相关图片限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6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张以内，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JPG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格式；视频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MP4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格式。每件工作案例作者不超过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人。</w:t>
      </w:r>
    </w:p>
    <w:p w:rsidR="00960181" w:rsidRDefault="00D234B1">
      <w:pPr>
        <w:pStyle w:val="a4"/>
        <w:widowControl/>
        <w:numPr>
          <w:ilvl w:val="0"/>
          <w:numId w:val="1"/>
        </w:numPr>
        <w:shd w:val="clear" w:color="auto" w:fill="FFFFFF"/>
        <w:spacing w:beforeAutospacing="0" w:afterAutospacing="0" w:line="720" w:lineRule="exact"/>
        <w:jc w:val="both"/>
        <w:rPr>
          <w:rStyle w:val="a5"/>
          <w:rFonts w:ascii="黑体" w:eastAsia="黑体" w:hAnsi="黑体" w:cs="黑体"/>
          <w:bCs/>
          <w:color w:val="4C4C4C"/>
          <w:sz w:val="31"/>
          <w:szCs w:val="31"/>
          <w:shd w:val="clear" w:color="auto" w:fill="FFFFFF"/>
        </w:rPr>
      </w:pPr>
      <w:r>
        <w:rPr>
          <w:rStyle w:val="a5"/>
          <w:rFonts w:ascii="黑体" w:eastAsia="黑体" w:hAnsi="黑体" w:cs="黑体" w:hint="eastAsia"/>
          <w:bCs/>
          <w:color w:val="4C4C4C"/>
          <w:sz w:val="31"/>
          <w:szCs w:val="31"/>
          <w:shd w:val="clear" w:color="auto" w:fill="FFFFFF"/>
        </w:rPr>
        <w:t>研究成果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研究成果应体现部门安全稳定工作及相关学科专业理论研究水平，梳理总结部门平安校园建设经验，成果应为未正式发表的论文或相关调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研报告等，符合学术规范。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申报成果需形成文字报告（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PDF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文档，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10000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字以内），可附相关图片。每项研究成果作者不超过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人。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所有典型案例、研究成果可根据实际需要，提供必要的推荐辅助材料（主要指佐证成果影响力的材料，包括转发及引用率、领导批示、成果鉴定等），并由成果所在部门审核盖章。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三、工作安排</w:t>
      </w:r>
    </w:p>
    <w:p w:rsidR="00960181" w:rsidRDefault="00D234B1">
      <w:pPr>
        <w:widowControl/>
        <w:numPr>
          <w:ilvl w:val="0"/>
          <w:numId w:val="2"/>
        </w:numPr>
        <w:spacing w:line="720" w:lineRule="exact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成果上报（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6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日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-6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20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日）。各部门按照要求填写《东北大学平安校园建设典型案例申报书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》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（附件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）或《东北大学平安校园建设研究成果申报书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》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附件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）并盖章，将材料报安委会办公室。</w:t>
      </w:r>
    </w:p>
    <w:p w:rsidR="00960181" w:rsidRDefault="00D234B1">
      <w:pPr>
        <w:widowControl/>
        <w:numPr>
          <w:ilvl w:val="0"/>
          <w:numId w:val="2"/>
        </w:numPr>
        <w:spacing w:line="720" w:lineRule="exact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评选表彰（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6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21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日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-6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30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日）学校将成立评审小组按照公平、公正、公开的原则，分别遴选出一等奖、二等奖、三等奖、优秀奖若干，并对获评部门颁发荣誉奖励。</w:t>
      </w:r>
    </w:p>
    <w:p w:rsidR="00960181" w:rsidRDefault="00D234B1">
      <w:pPr>
        <w:widowControl/>
        <w:numPr>
          <w:ilvl w:val="0"/>
          <w:numId w:val="2"/>
        </w:numPr>
        <w:spacing w:line="720" w:lineRule="exact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成果运用。学校还将采用多种形式对优秀典型案例、优秀研究成果进行集中宣传，营造建设平安校园的良好氛围。</w:t>
      </w:r>
    </w:p>
    <w:p w:rsidR="00960181" w:rsidRDefault="00D234B1">
      <w:pPr>
        <w:widowControl/>
        <w:numPr>
          <w:ilvl w:val="0"/>
          <w:numId w:val="3"/>
        </w:numPr>
        <w:spacing w:line="720" w:lineRule="exact"/>
        <w:ind w:firstLineChars="200" w:firstLine="620"/>
        <w:jc w:val="left"/>
        <w:rPr>
          <w:rFonts w:ascii="宋体" w:eastAsia="宋体" w:hAnsi="宋体" w:cs="宋体"/>
          <w:color w:val="4C4C4C"/>
          <w:sz w:val="27"/>
          <w:szCs w:val="27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网上展示。在安委会办公室网站开设专题或专栏，进行集中展示。</w:t>
      </w:r>
    </w:p>
    <w:p w:rsidR="00960181" w:rsidRDefault="00D234B1">
      <w:pPr>
        <w:widowControl/>
        <w:numPr>
          <w:ilvl w:val="0"/>
          <w:numId w:val="3"/>
        </w:numPr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汇编成册。学校将对获奖成果择优汇编成册，作为研讨会上各部门学习交流的参考资料，进一步汇智聚力助推学校安全发展。</w:t>
      </w:r>
    </w:p>
    <w:p w:rsidR="00960181" w:rsidRDefault="00D234B1">
      <w:pPr>
        <w:widowControl/>
        <w:numPr>
          <w:ilvl w:val="0"/>
          <w:numId w:val="3"/>
        </w:numPr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交流研讨。如条件允许，学校将组织召开平安校园建设优秀成果展示交流研讨会，优秀工作案例与研究成果将获邀进行现场交流分享。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四、相关要求</w:t>
      </w:r>
    </w:p>
    <w:p w:rsidR="00960181" w:rsidRDefault="00D234B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各部门请于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2022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6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20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日前将《东北大学平安校园建设典型案例申报书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》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或《东北大学平安校园建设研究成果申报书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》（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盖章扫描版及可编辑版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）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，以电子邮件形式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报安委会办公室。联系人：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刘东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，联系电话：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83688633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，电子邮箱：</w:t>
      </w:r>
      <w:hyperlink r:id="rId7" w:history="1">
        <w:r>
          <w:rPr>
            <w:rStyle w:val="a6"/>
            <w:rFonts w:ascii="仿宋_GB2312" w:eastAsia="仿宋_GB2312" w:hAnsi="宋体" w:cs="仿宋_GB2312" w:hint="eastAsia"/>
            <w:color w:val="000000"/>
            <w:kern w:val="0"/>
            <w:sz w:val="31"/>
            <w:szCs w:val="31"/>
            <w:lang w:bidi="ar"/>
          </w:rPr>
          <w:t>1257906313</w:t>
        </w:r>
        <w:r>
          <w:rPr>
            <w:rStyle w:val="a6"/>
            <w:rFonts w:ascii="仿宋_GB2312" w:eastAsia="仿宋_GB2312" w:hAnsi="宋体" w:cs="仿宋_GB2312"/>
            <w:color w:val="000000"/>
            <w:kern w:val="0"/>
            <w:sz w:val="31"/>
            <w:szCs w:val="31"/>
            <w:lang w:bidi="ar"/>
          </w:rPr>
          <w:t>@qq.com</w:t>
        </w:r>
        <w:r>
          <w:rPr>
            <w:rStyle w:val="a6"/>
            <w:rFonts w:ascii="仿宋_GB2312" w:eastAsia="仿宋_GB2312" w:hAnsi="宋体" w:cs="仿宋_GB2312"/>
            <w:color w:val="000000"/>
            <w:kern w:val="0"/>
            <w:sz w:val="31"/>
            <w:szCs w:val="31"/>
            <w:lang w:bidi="ar"/>
          </w:rPr>
          <w:t>。</w:t>
        </w:r>
      </w:hyperlink>
    </w:p>
    <w:p w:rsidR="00960181" w:rsidRDefault="00960181">
      <w:pPr>
        <w:widowControl/>
        <w:spacing w:line="7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:rsidR="00960181" w:rsidRDefault="00D234B1">
      <w:pPr>
        <w:widowControl/>
        <w:spacing w:line="720" w:lineRule="exact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附件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：《东北大学平安校园建设典型案例申报书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》</w:t>
      </w:r>
    </w:p>
    <w:p w:rsidR="00960181" w:rsidRDefault="00D234B1">
      <w:pPr>
        <w:widowControl/>
        <w:spacing w:line="720" w:lineRule="exact"/>
        <w:ind w:left="5890" w:hangingChars="1900" w:hanging="589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附件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：《东北大学平安校园建设研究成果申报书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》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 </w:t>
      </w:r>
    </w:p>
    <w:p w:rsidR="00960181" w:rsidRDefault="00D234B1">
      <w:pPr>
        <w:widowControl/>
        <w:spacing w:line="720" w:lineRule="exact"/>
        <w:ind w:left="5890" w:hangingChars="1900" w:hanging="589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                             </w:t>
      </w:r>
    </w:p>
    <w:p w:rsidR="00960181" w:rsidRDefault="00960181">
      <w:pPr>
        <w:widowControl/>
        <w:spacing w:line="720" w:lineRule="exact"/>
        <w:ind w:left="5890" w:hangingChars="1900" w:hanging="589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:rsidR="00960181" w:rsidRDefault="00D234B1">
      <w:pPr>
        <w:widowControl/>
        <w:spacing w:line="720" w:lineRule="exact"/>
        <w:ind w:leftChars="2793" w:left="5865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东北大学</w:t>
      </w:r>
    </w:p>
    <w:p w:rsidR="00960181" w:rsidRDefault="00D234B1">
      <w:pPr>
        <w:widowControl/>
        <w:spacing w:line="720" w:lineRule="exact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sectPr w:rsidR="009601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                                2022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25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日</w:t>
      </w:r>
    </w:p>
    <w:p w:rsidR="00960181" w:rsidRDefault="00D234B1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</w:t>
      </w:r>
    </w:p>
    <w:p w:rsidR="00960181" w:rsidRDefault="00960181">
      <w:pPr>
        <w:jc w:val="center"/>
        <w:rPr>
          <w:rFonts w:ascii="黑体" w:eastAsia="黑体"/>
          <w:sz w:val="52"/>
          <w:szCs w:val="52"/>
        </w:rPr>
      </w:pPr>
    </w:p>
    <w:p w:rsidR="00960181" w:rsidRDefault="00960181">
      <w:pPr>
        <w:jc w:val="center"/>
        <w:rPr>
          <w:rFonts w:ascii="黑体" w:eastAsia="黑体"/>
          <w:sz w:val="52"/>
          <w:szCs w:val="52"/>
        </w:rPr>
      </w:pPr>
    </w:p>
    <w:p w:rsidR="00960181" w:rsidRDefault="00D234B1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东北大学</w:t>
      </w:r>
      <w:r>
        <w:rPr>
          <w:rFonts w:ascii="方正小标宋简体" w:eastAsia="方正小标宋简体" w:hAnsi="宋体" w:hint="eastAsia"/>
          <w:sz w:val="48"/>
          <w:szCs w:val="48"/>
        </w:rPr>
        <w:t>平安校园建设</w:t>
      </w:r>
      <w:r>
        <w:rPr>
          <w:rFonts w:ascii="方正小标宋简体" w:eastAsia="方正小标宋简体" w:hint="eastAsia"/>
          <w:sz w:val="48"/>
          <w:szCs w:val="48"/>
        </w:rPr>
        <w:t>典型案例</w:t>
      </w:r>
    </w:p>
    <w:p w:rsidR="00960181" w:rsidRDefault="00D234B1">
      <w:pPr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申报书</w:t>
      </w:r>
    </w:p>
    <w:p w:rsidR="00960181" w:rsidRDefault="00960181">
      <w:pPr>
        <w:jc w:val="center"/>
        <w:rPr>
          <w:rFonts w:ascii="方正小标宋简体" w:eastAsia="方正小标宋简体"/>
          <w:sz w:val="48"/>
          <w:szCs w:val="48"/>
        </w:rPr>
      </w:pPr>
    </w:p>
    <w:p w:rsidR="00960181" w:rsidRDefault="00960181">
      <w:pPr>
        <w:spacing w:line="480" w:lineRule="auto"/>
        <w:rPr>
          <w:rFonts w:ascii="楷体_GB2312" w:eastAsia="楷体_GB2312"/>
          <w:sz w:val="36"/>
          <w:szCs w:val="36"/>
        </w:rPr>
      </w:pPr>
    </w:p>
    <w:p w:rsidR="00960181" w:rsidRDefault="00960181">
      <w:pPr>
        <w:spacing w:line="480" w:lineRule="auto"/>
      </w:pPr>
    </w:p>
    <w:p w:rsidR="00960181" w:rsidRDefault="00960181">
      <w:pPr>
        <w:spacing w:line="480" w:lineRule="auto"/>
      </w:pPr>
    </w:p>
    <w:p w:rsidR="00960181" w:rsidRDefault="00960181">
      <w:pPr>
        <w:spacing w:line="480" w:lineRule="auto"/>
      </w:pPr>
    </w:p>
    <w:p w:rsidR="00960181" w:rsidRDefault="00960181">
      <w:pPr>
        <w:spacing w:after="156"/>
        <w:jc w:val="lef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960181" w:rsidRDefault="00D234B1">
      <w:pPr>
        <w:spacing w:after="156"/>
        <w:jc w:val="left"/>
        <w:rPr>
          <w:rFonts w:ascii="楷体_GB2312" w:eastAsia="楷体_GB231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kern w:val="32"/>
          <w:sz w:val="32"/>
          <w:szCs w:val="32"/>
        </w:rPr>
        <w:t>申报</w:t>
      </w:r>
      <w:r>
        <w:rPr>
          <w:rFonts w:ascii="楷体" w:eastAsia="楷体" w:hAnsi="楷体" w:cs="楷体" w:hint="eastAsia"/>
          <w:kern w:val="32"/>
          <w:sz w:val="32"/>
          <w:szCs w:val="32"/>
        </w:rPr>
        <w:t>部门</w:t>
      </w:r>
      <w:r>
        <w:rPr>
          <w:rFonts w:ascii="楷体_GB2312" w:eastAsia="楷体_GB2312" w:hint="eastAsia"/>
          <w:u w:val="single"/>
        </w:rPr>
        <w:t xml:space="preserve">                                  </w:t>
      </w:r>
    </w:p>
    <w:p w:rsidR="00960181" w:rsidRDefault="00D234B1">
      <w:pPr>
        <w:spacing w:after="156"/>
        <w:jc w:val="left"/>
        <w:rPr>
          <w:rFonts w:ascii="楷体_GB2312" w:eastAsia="楷体_GB231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kern w:val="32"/>
          <w:sz w:val="32"/>
          <w:szCs w:val="32"/>
        </w:rPr>
        <w:t>项目</w:t>
      </w:r>
      <w:r>
        <w:rPr>
          <w:rFonts w:ascii="楷体" w:eastAsia="楷体" w:hAnsi="楷体" w:cs="楷体" w:hint="eastAsia"/>
          <w:kern w:val="32"/>
          <w:sz w:val="32"/>
          <w:szCs w:val="32"/>
        </w:rPr>
        <w:t>名称</w:t>
      </w:r>
      <w:r>
        <w:rPr>
          <w:rFonts w:ascii="楷体_GB2312" w:eastAsia="楷体_GB2312" w:hint="eastAsia"/>
          <w:u w:val="single"/>
        </w:rPr>
        <w:t xml:space="preserve">                                  </w:t>
      </w:r>
    </w:p>
    <w:p w:rsidR="00960181" w:rsidRDefault="00D234B1">
      <w:pPr>
        <w:spacing w:after="156"/>
        <w:jc w:val="left"/>
        <w:rPr>
          <w:rFonts w:ascii="楷体_GB2312" w:eastAsia="楷体_GB231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kern w:val="32"/>
          <w:sz w:val="32"/>
          <w:szCs w:val="32"/>
        </w:rPr>
        <w:t>填报日期</w:t>
      </w:r>
      <w:r>
        <w:rPr>
          <w:rFonts w:ascii="楷体_GB2312" w:eastAsia="楷体_GB2312" w:hint="eastAsia"/>
          <w:u w:val="single"/>
        </w:rPr>
        <w:t xml:space="preserve">                                  </w:t>
      </w:r>
    </w:p>
    <w:p w:rsidR="00960181" w:rsidRDefault="00D234B1">
      <w:pPr>
        <w:spacing w:after="156"/>
        <w:jc w:val="left"/>
        <w:rPr>
          <w:rFonts w:ascii="仿宋_GB2312" w:eastAsia="仿宋_GB2312" w:hAnsi="Times New Roman" w:cs="Times New Roman"/>
          <w:kern w:val="3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      </w:t>
      </w:r>
    </w:p>
    <w:p w:rsidR="00960181" w:rsidRDefault="00960181">
      <w:pPr>
        <w:spacing w:line="480" w:lineRule="auto"/>
      </w:pPr>
    </w:p>
    <w:p w:rsidR="00960181" w:rsidRDefault="00960181">
      <w:pPr>
        <w:spacing w:beforeLines="100" w:before="312" w:line="420" w:lineRule="auto"/>
        <w:rPr>
          <w:rFonts w:ascii="黑体" w:eastAsia="黑体" w:hAnsi="宋体"/>
          <w:b/>
          <w:bCs/>
          <w:sz w:val="32"/>
          <w:szCs w:val="40"/>
        </w:rPr>
      </w:pPr>
    </w:p>
    <w:p w:rsidR="00960181" w:rsidRDefault="00D234B1">
      <w:pPr>
        <w:spacing w:beforeLines="100" w:before="312" w:line="420" w:lineRule="auto"/>
        <w:rPr>
          <w:b/>
          <w:kern w:val="0"/>
        </w:rPr>
      </w:pPr>
      <w:r>
        <w:rPr>
          <w:rFonts w:ascii="黑体" w:eastAsia="黑体" w:hAnsi="宋体" w:hint="eastAsia"/>
          <w:b/>
          <w:bCs/>
          <w:sz w:val="32"/>
          <w:szCs w:val="40"/>
        </w:rPr>
        <w:t>一、项目团队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 w:rsidR="00960181">
        <w:trPr>
          <w:cantSplit/>
          <w:trHeight w:val="1436"/>
          <w:jc w:val="center"/>
        </w:trPr>
        <w:tc>
          <w:tcPr>
            <w:tcW w:w="1440" w:type="dxa"/>
            <w:gridSpan w:val="2"/>
            <w:vAlign w:val="center"/>
          </w:tcPr>
          <w:p w:rsidR="00960181" w:rsidRDefault="00D234B1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项目负责人姓名</w:t>
            </w:r>
          </w:p>
        </w:tc>
        <w:tc>
          <w:tcPr>
            <w:tcW w:w="1440" w:type="dxa"/>
            <w:gridSpan w:val="3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60181" w:rsidRDefault="00D234B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60181" w:rsidRDefault="00D234B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960181">
        <w:trPr>
          <w:cantSplit/>
          <w:trHeight w:val="1129"/>
          <w:jc w:val="center"/>
        </w:trPr>
        <w:tc>
          <w:tcPr>
            <w:tcW w:w="1440" w:type="dxa"/>
            <w:gridSpan w:val="2"/>
            <w:vAlign w:val="center"/>
          </w:tcPr>
          <w:p w:rsidR="00960181" w:rsidRDefault="00D234B1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</w:t>
            </w:r>
          </w:p>
          <w:p w:rsidR="00960181" w:rsidRDefault="00D234B1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 w:rsidR="00960181" w:rsidRDefault="00960181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2527" w:type="dxa"/>
            <w:gridSpan w:val="2"/>
            <w:vAlign w:val="center"/>
          </w:tcPr>
          <w:p w:rsidR="00960181" w:rsidRDefault="00960181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960181">
        <w:trPr>
          <w:cantSplit/>
          <w:trHeight w:val="1277"/>
          <w:jc w:val="center"/>
        </w:trPr>
        <w:tc>
          <w:tcPr>
            <w:tcW w:w="1440" w:type="dxa"/>
            <w:gridSpan w:val="2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Cs/>
                <w:sz w:val="28"/>
                <w:szCs w:val="28"/>
              </w:rPr>
              <w:t>E-mail</w:t>
            </w:r>
          </w:p>
        </w:tc>
        <w:tc>
          <w:tcPr>
            <w:tcW w:w="3780" w:type="dxa"/>
            <w:gridSpan w:val="6"/>
            <w:vAlign w:val="center"/>
          </w:tcPr>
          <w:p w:rsidR="00960181" w:rsidRDefault="00960181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:rsidR="00960181" w:rsidRDefault="00960181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960181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960181" w:rsidRDefault="00D234B1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720" w:type="dxa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</w:t>
            </w:r>
          </w:p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960181">
        <w:trPr>
          <w:cantSplit/>
          <w:trHeight w:val="82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960181" w:rsidRDefault="00960181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960181" w:rsidRDefault="0096018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960181" w:rsidRDefault="00960181">
            <w:pPr>
              <w:rPr>
                <w:rFonts w:hAnsi="宋体"/>
                <w:bCs/>
                <w:sz w:val="24"/>
              </w:rPr>
            </w:pPr>
          </w:p>
        </w:tc>
      </w:tr>
      <w:tr w:rsidR="00960181">
        <w:trPr>
          <w:cantSplit/>
          <w:trHeight w:val="83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960181" w:rsidRDefault="00960181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960181" w:rsidRDefault="0096018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960181" w:rsidRDefault="00960181">
            <w:pPr>
              <w:rPr>
                <w:rFonts w:hAnsi="宋体"/>
                <w:bCs/>
                <w:sz w:val="24"/>
              </w:rPr>
            </w:pPr>
          </w:p>
        </w:tc>
      </w:tr>
    </w:tbl>
    <w:p w:rsidR="00960181" w:rsidRDefault="00960181">
      <w:pPr>
        <w:spacing w:line="560" w:lineRule="exact"/>
        <w:rPr>
          <w:rFonts w:ascii="黑体" w:eastAsia="黑体" w:hAnsi="宋体"/>
          <w:b/>
          <w:bCs/>
        </w:rPr>
      </w:pPr>
    </w:p>
    <w:p w:rsidR="00960181" w:rsidRDefault="00D234B1">
      <w:pPr>
        <w:spacing w:line="560" w:lineRule="exact"/>
        <w:rPr>
          <w:rFonts w:ascii="黑体" w:eastAsia="黑体" w:hAnsi="宋体"/>
          <w:b/>
          <w:bCs/>
        </w:rPr>
      </w:pPr>
      <w:r>
        <w:rPr>
          <w:rFonts w:ascii="黑体" w:eastAsia="黑体" w:hAnsi="宋体"/>
          <w:b/>
          <w:bCs/>
        </w:rPr>
        <w:br w:type="page"/>
      </w:r>
      <w:r>
        <w:rPr>
          <w:rFonts w:ascii="黑体" w:eastAsia="黑体" w:hAnsi="宋体" w:hint="eastAsia"/>
          <w:b/>
          <w:bCs/>
          <w:sz w:val="32"/>
          <w:szCs w:val="40"/>
        </w:rPr>
        <w:t>二、典型案例</w:t>
      </w:r>
    </w:p>
    <w:p w:rsidR="00960181" w:rsidRDefault="00D234B1"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2-1</w:t>
      </w:r>
      <w:r>
        <w:rPr>
          <w:rFonts w:ascii="Times New Roman" w:hint="eastAsia"/>
          <w:b/>
          <w:sz w:val="28"/>
          <w:szCs w:val="28"/>
        </w:rPr>
        <w:t>案例简介（可附页）</w:t>
      </w:r>
    </w:p>
    <w:tbl>
      <w:tblPr>
        <w:tblpPr w:leftFromText="180" w:rightFromText="180" w:vertAnchor="text" w:horzAnchor="margin" w:tblpXSpec="center" w:tblpY="332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960181">
        <w:trPr>
          <w:trHeight w:val="11739"/>
        </w:trPr>
        <w:tc>
          <w:tcPr>
            <w:tcW w:w="8755" w:type="dxa"/>
          </w:tcPr>
          <w:p w:rsidR="00960181" w:rsidRDefault="00D234B1"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对申报项目的案例背景、事实经过等进行简要文字描述，建议文字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500</w:t>
            </w:r>
            <w:r>
              <w:rPr>
                <w:rFonts w:hint="eastAsia"/>
                <w:sz w:val="24"/>
              </w:rPr>
              <w:t>字。</w:t>
            </w:r>
          </w:p>
        </w:tc>
      </w:tr>
    </w:tbl>
    <w:p w:rsidR="00960181" w:rsidRDefault="00D234B1">
      <w:pPr>
        <w:spacing w:beforeLines="50" w:before="156" w:afterLines="50" w:after="156" w:line="280" w:lineRule="atLeast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 xml:space="preserve"> </w:t>
      </w:r>
      <w:r>
        <w:rPr>
          <w:rFonts w:ascii="黑体" w:eastAsia="黑体" w:hAnsi="宋体" w:hint="eastAsia"/>
          <w:b/>
          <w:bCs/>
          <w:sz w:val="28"/>
          <w:szCs w:val="28"/>
        </w:rPr>
        <w:t xml:space="preserve">                    </w:t>
      </w:r>
    </w:p>
    <w:p w:rsidR="00960181" w:rsidRDefault="00D234B1">
      <w:pPr>
        <w:spacing w:beforeLines="50" w:before="156" w:afterLines="50" w:after="156" w:line="280" w:lineRule="atLeast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Times New Roman"/>
          <w:b/>
          <w:sz w:val="28"/>
          <w:szCs w:val="28"/>
        </w:rPr>
        <w:t>2-2</w:t>
      </w:r>
      <w:r>
        <w:rPr>
          <w:rFonts w:ascii="Times New Roman" w:hint="eastAsia"/>
          <w:b/>
          <w:sz w:val="28"/>
          <w:szCs w:val="28"/>
        </w:rPr>
        <w:t>案例分析解决（可附页）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960181">
        <w:trPr>
          <w:trHeight w:val="11535"/>
          <w:jc w:val="center"/>
        </w:trPr>
        <w:tc>
          <w:tcPr>
            <w:tcW w:w="9007" w:type="dxa"/>
          </w:tcPr>
          <w:p w:rsidR="00960181" w:rsidRDefault="00D234B1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申报项目包括思路模式、方法载体、解决过程、成效经验等方面的内容。</w:t>
            </w: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spacing w:line="240" w:lineRule="atLeast"/>
              <w:rPr>
                <w:sz w:val="24"/>
              </w:rPr>
            </w:pPr>
          </w:p>
          <w:p w:rsidR="00960181" w:rsidRDefault="00960181">
            <w:pPr>
              <w:snapToGrid w:val="0"/>
              <w:spacing w:line="240" w:lineRule="atLeast"/>
              <w:rPr>
                <w:sz w:val="24"/>
              </w:rPr>
            </w:pPr>
          </w:p>
          <w:p w:rsidR="00960181" w:rsidRDefault="00960181">
            <w:pPr>
              <w:snapToGrid w:val="0"/>
              <w:spacing w:line="240" w:lineRule="atLeast"/>
              <w:rPr>
                <w:sz w:val="24"/>
              </w:rPr>
            </w:pPr>
          </w:p>
          <w:p w:rsidR="00960181" w:rsidRDefault="00960181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960181" w:rsidRDefault="00960181">
      <w:pPr>
        <w:spacing w:beforeLines="100" w:before="312" w:line="420" w:lineRule="auto"/>
        <w:rPr>
          <w:rFonts w:ascii="Times New Roman"/>
          <w:b/>
          <w:sz w:val="28"/>
          <w:szCs w:val="28"/>
        </w:rPr>
      </w:pPr>
    </w:p>
    <w:p w:rsidR="00960181" w:rsidRDefault="00D234B1">
      <w:pPr>
        <w:spacing w:beforeLines="100" w:before="312" w:line="420" w:lineRule="auto"/>
        <w:rPr>
          <w:rFonts w:ascii="黑体" w:eastAsia="黑体" w:hAnsi="宋体"/>
          <w:b/>
          <w:bCs/>
        </w:rPr>
      </w:pPr>
      <w:r>
        <w:rPr>
          <w:rFonts w:ascii="Times New Roman"/>
          <w:b/>
          <w:sz w:val="28"/>
          <w:szCs w:val="28"/>
        </w:rPr>
        <w:t>2-3</w:t>
      </w:r>
      <w:r>
        <w:rPr>
          <w:rFonts w:ascii="Times New Roman" w:hint="eastAsia"/>
          <w:b/>
          <w:sz w:val="28"/>
          <w:szCs w:val="28"/>
        </w:rPr>
        <w:t>思考与建议（可附页）</w:t>
      </w:r>
      <w:r>
        <w:rPr>
          <w:rFonts w:ascii="黑体" w:eastAsia="黑体" w:hAnsi="宋体" w:hint="eastAsia"/>
          <w:b/>
          <w:bCs/>
        </w:rPr>
        <w:t xml:space="preserve">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960181">
        <w:trPr>
          <w:trHeight w:val="11535"/>
          <w:jc w:val="center"/>
        </w:trPr>
        <w:tc>
          <w:tcPr>
            <w:tcW w:w="9007" w:type="dxa"/>
          </w:tcPr>
          <w:p w:rsidR="00960181" w:rsidRDefault="00D234B1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主要包括在项目完善优化、实效提升、工作体系构建、体制机制创新、平台载体拓展、重点难点突破等方面的内容。</w:t>
            </w:r>
          </w:p>
          <w:p w:rsidR="00960181" w:rsidRDefault="00960181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</w:p>
          <w:p w:rsidR="00960181" w:rsidRDefault="00960181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960181" w:rsidRDefault="00960181">
            <w:pPr>
              <w:snapToGrid w:val="0"/>
              <w:spacing w:line="240" w:lineRule="atLeast"/>
              <w:rPr>
                <w:sz w:val="24"/>
              </w:rPr>
            </w:pPr>
          </w:p>
          <w:p w:rsidR="00960181" w:rsidRDefault="00960181">
            <w:pPr>
              <w:snapToGrid w:val="0"/>
              <w:spacing w:line="240" w:lineRule="atLeast"/>
              <w:rPr>
                <w:sz w:val="24"/>
              </w:rPr>
            </w:pPr>
          </w:p>
          <w:p w:rsidR="00960181" w:rsidRDefault="00960181">
            <w:pPr>
              <w:snapToGrid w:val="0"/>
              <w:spacing w:line="240" w:lineRule="atLeast"/>
              <w:rPr>
                <w:sz w:val="24"/>
              </w:rPr>
            </w:pPr>
          </w:p>
          <w:p w:rsidR="00960181" w:rsidRDefault="00960181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960181" w:rsidRDefault="00960181">
      <w:pPr>
        <w:spacing w:beforeLines="100" w:before="312" w:line="420" w:lineRule="auto"/>
        <w:rPr>
          <w:rFonts w:ascii="黑体" w:eastAsia="黑体" w:hAnsi="宋体"/>
          <w:b/>
          <w:bCs/>
          <w:sz w:val="32"/>
          <w:szCs w:val="40"/>
        </w:rPr>
      </w:pPr>
    </w:p>
    <w:p w:rsidR="00960181" w:rsidRDefault="00D234B1">
      <w:pPr>
        <w:spacing w:beforeLines="100" w:before="312" w:line="420" w:lineRule="auto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  <w:sz w:val="32"/>
          <w:szCs w:val="40"/>
        </w:rPr>
        <w:t>三</w:t>
      </w:r>
      <w:r>
        <w:rPr>
          <w:rFonts w:ascii="黑体" w:eastAsia="黑体" w:hAnsi="宋体"/>
          <w:b/>
          <w:bCs/>
          <w:sz w:val="32"/>
          <w:szCs w:val="40"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960181">
        <w:trPr>
          <w:trHeight w:val="745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81" w:rsidRDefault="00D234B1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部门</w:t>
            </w: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意见</w:t>
            </w:r>
          </w:p>
        </w:tc>
      </w:tr>
      <w:tr w:rsidR="00960181">
        <w:trPr>
          <w:trHeight w:val="395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81" w:rsidRDefault="00D234B1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/>
                <w:bCs/>
                <w:sz w:val="24"/>
                <w:szCs w:val="20"/>
              </w:rPr>
              <w:t>应明确说明是否同意申报，是否可以网络展示）</w:t>
            </w: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D234B1"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盖章：</w:t>
            </w:r>
          </w:p>
          <w:p w:rsidR="00960181" w:rsidRDefault="00D234B1">
            <w:pPr>
              <w:spacing w:line="360" w:lineRule="auto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 xml:space="preserve">                                           </w:t>
            </w:r>
            <w:r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日</w:t>
            </w:r>
          </w:p>
          <w:p w:rsidR="00960181" w:rsidRDefault="00960181">
            <w:pPr>
              <w:rPr>
                <w:rFonts w:ascii="Times New Roman"/>
                <w:b/>
              </w:rPr>
            </w:pPr>
          </w:p>
        </w:tc>
      </w:tr>
    </w:tbl>
    <w:p w:rsidR="00960181" w:rsidRDefault="00960181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sectPr w:rsidR="009601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0181" w:rsidRDefault="00D234B1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p w:rsidR="00960181" w:rsidRDefault="00960181">
      <w:pPr>
        <w:jc w:val="center"/>
        <w:rPr>
          <w:rFonts w:ascii="黑体" w:eastAsia="黑体"/>
          <w:sz w:val="52"/>
          <w:szCs w:val="52"/>
        </w:rPr>
      </w:pPr>
    </w:p>
    <w:p w:rsidR="00960181" w:rsidRDefault="00960181">
      <w:pPr>
        <w:jc w:val="center"/>
        <w:rPr>
          <w:rFonts w:ascii="黑体" w:eastAsia="黑体"/>
          <w:sz w:val="52"/>
          <w:szCs w:val="52"/>
        </w:rPr>
      </w:pPr>
    </w:p>
    <w:p w:rsidR="00960181" w:rsidRDefault="00D234B1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东北大学</w:t>
      </w:r>
      <w:r>
        <w:rPr>
          <w:rFonts w:ascii="方正小标宋简体" w:eastAsia="方正小标宋简体" w:hAnsi="宋体" w:hint="eastAsia"/>
          <w:sz w:val="48"/>
          <w:szCs w:val="48"/>
        </w:rPr>
        <w:t>平安校园建设</w:t>
      </w:r>
      <w:r>
        <w:rPr>
          <w:rFonts w:ascii="方正小标宋简体" w:eastAsia="方正小标宋简体" w:hint="eastAsia"/>
          <w:sz w:val="48"/>
          <w:szCs w:val="48"/>
        </w:rPr>
        <w:t>研究成果</w:t>
      </w:r>
    </w:p>
    <w:p w:rsidR="00960181" w:rsidRDefault="00D234B1">
      <w:pPr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申报书</w:t>
      </w:r>
    </w:p>
    <w:p w:rsidR="00960181" w:rsidRDefault="00960181">
      <w:pPr>
        <w:jc w:val="center"/>
        <w:rPr>
          <w:rFonts w:ascii="方正小标宋简体" w:eastAsia="方正小标宋简体"/>
          <w:sz w:val="48"/>
          <w:szCs w:val="48"/>
        </w:rPr>
      </w:pPr>
    </w:p>
    <w:p w:rsidR="00960181" w:rsidRDefault="00960181">
      <w:pPr>
        <w:spacing w:line="480" w:lineRule="auto"/>
        <w:rPr>
          <w:rFonts w:ascii="楷体_GB2312" w:eastAsia="楷体_GB2312"/>
          <w:sz w:val="36"/>
          <w:szCs w:val="36"/>
        </w:rPr>
      </w:pPr>
    </w:p>
    <w:p w:rsidR="00960181" w:rsidRDefault="00960181">
      <w:pPr>
        <w:spacing w:line="480" w:lineRule="auto"/>
      </w:pPr>
    </w:p>
    <w:p w:rsidR="00960181" w:rsidRDefault="00960181">
      <w:pPr>
        <w:spacing w:line="480" w:lineRule="auto"/>
      </w:pPr>
    </w:p>
    <w:p w:rsidR="00960181" w:rsidRDefault="00960181">
      <w:pPr>
        <w:spacing w:line="480" w:lineRule="auto"/>
      </w:pPr>
    </w:p>
    <w:p w:rsidR="00960181" w:rsidRDefault="00960181">
      <w:pPr>
        <w:spacing w:line="480" w:lineRule="auto"/>
      </w:pPr>
    </w:p>
    <w:p w:rsidR="00960181" w:rsidRDefault="00D234B1">
      <w:pPr>
        <w:spacing w:after="156"/>
        <w:jc w:val="left"/>
        <w:rPr>
          <w:rFonts w:ascii="楷体_GB2312" w:eastAsia="楷体_GB231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kern w:val="32"/>
          <w:sz w:val="32"/>
          <w:szCs w:val="32"/>
        </w:rPr>
        <w:t>申报</w:t>
      </w:r>
      <w:r>
        <w:rPr>
          <w:rFonts w:ascii="楷体" w:eastAsia="楷体" w:hAnsi="楷体" w:cs="楷体" w:hint="eastAsia"/>
          <w:kern w:val="32"/>
          <w:sz w:val="32"/>
          <w:szCs w:val="32"/>
        </w:rPr>
        <w:t>部门</w:t>
      </w:r>
      <w:r>
        <w:rPr>
          <w:rFonts w:ascii="楷体_GB2312" w:eastAsia="楷体_GB2312" w:hint="eastAsia"/>
          <w:u w:val="single"/>
        </w:rPr>
        <w:t xml:space="preserve">                                  </w:t>
      </w:r>
    </w:p>
    <w:p w:rsidR="00960181" w:rsidRDefault="00D234B1">
      <w:pPr>
        <w:spacing w:after="156"/>
        <w:jc w:val="left"/>
        <w:rPr>
          <w:rFonts w:ascii="楷体_GB2312" w:eastAsia="楷体_GB231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kern w:val="32"/>
          <w:sz w:val="32"/>
          <w:szCs w:val="32"/>
        </w:rPr>
        <w:t>项目</w:t>
      </w:r>
      <w:r>
        <w:rPr>
          <w:rFonts w:ascii="楷体" w:eastAsia="楷体" w:hAnsi="楷体" w:cs="楷体" w:hint="eastAsia"/>
          <w:kern w:val="32"/>
          <w:sz w:val="32"/>
          <w:szCs w:val="32"/>
        </w:rPr>
        <w:t>名称</w:t>
      </w:r>
      <w:r>
        <w:rPr>
          <w:rFonts w:ascii="楷体_GB2312" w:eastAsia="楷体_GB2312" w:hint="eastAsia"/>
          <w:u w:val="single"/>
        </w:rPr>
        <w:t xml:space="preserve">                                  </w:t>
      </w:r>
    </w:p>
    <w:p w:rsidR="00960181" w:rsidRDefault="00D234B1">
      <w:pPr>
        <w:spacing w:after="156"/>
        <w:jc w:val="left"/>
        <w:rPr>
          <w:rFonts w:ascii="楷体_GB2312" w:eastAsia="楷体_GB231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kern w:val="32"/>
          <w:sz w:val="32"/>
          <w:szCs w:val="32"/>
        </w:rPr>
        <w:t>填报日期</w:t>
      </w:r>
      <w:r>
        <w:rPr>
          <w:rFonts w:ascii="楷体_GB2312" w:eastAsia="楷体_GB2312" w:hint="eastAsia"/>
          <w:u w:val="single"/>
        </w:rPr>
        <w:t xml:space="preserve">                                  </w:t>
      </w:r>
    </w:p>
    <w:p w:rsidR="00960181" w:rsidRDefault="00960181">
      <w:pPr>
        <w:spacing w:line="480" w:lineRule="auto"/>
      </w:pPr>
    </w:p>
    <w:p w:rsidR="00960181" w:rsidRDefault="00D234B1">
      <w:pPr>
        <w:spacing w:beforeLines="100" w:before="240" w:line="420" w:lineRule="auto"/>
        <w:rPr>
          <w:b/>
          <w:kern w:val="0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/>
          <w:bCs/>
          <w:sz w:val="32"/>
          <w:szCs w:val="40"/>
        </w:rPr>
        <w:t>一、项目团队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 w:rsidR="00960181">
        <w:trPr>
          <w:cantSplit/>
          <w:trHeight w:val="1436"/>
          <w:jc w:val="center"/>
        </w:trPr>
        <w:tc>
          <w:tcPr>
            <w:tcW w:w="1440" w:type="dxa"/>
            <w:gridSpan w:val="2"/>
            <w:vAlign w:val="center"/>
          </w:tcPr>
          <w:p w:rsidR="00960181" w:rsidRDefault="00D234B1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项目负责人姓名</w:t>
            </w:r>
          </w:p>
        </w:tc>
        <w:tc>
          <w:tcPr>
            <w:tcW w:w="1440" w:type="dxa"/>
            <w:gridSpan w:val="3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60181" w:rsidRDefault="00D234B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60181" w:rsidRDefault="00D234B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960181">
        <w:trPr>
          <w:cantSplit/>
          <w:trHeight w:val="1129"/>
          <w:jc w:val="center"/>
        </w:trPr>
        <w:tc>
          <w:tcPr>
            <w:tcW w:w="1440" w:type="dxa"/>
            <w:gridSpan w:val="2"/>
            <w:vAlign w:val="center"/>
          </w:tcPr>
          <w:p w:rsidR="00960181" w:rsidRDefault="00D234B1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</w:t>
            </w:r>
          </w:p>
          <w:p w:rsidR="00960181" w:rsidRDefault="00D234B1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 w:rsidR="00960181" w:rsidRDefault="00960181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2527" w:type="dxa"/>
            <w:gridSpan w:val="2"/>
            <w:vAlign w:val="center"/>
          </w:tcPr>
          <w:p w:rsidR="00960181" w:rsidRDefault="00960181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960181">
        <w:trPr>
          <w:cantSplit/>
          <w:trHeight w:val="1277"/>
          <w:jc w:val="center"/>
        </w:trPr>
        <w:tc>
          <w:tcPr>
            <w:tcW w:w="1440" w:type="dxa"/>
            <w:gridSpan w:val="2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Cs/>
                <w:sz w:val="28"/>
                <w:szCs w:val="28"/>
              </w:rPr>
              <w:t>E-mail</w:t>
            </w:r>
          </w:p>
        </w:tc>
        <w:tc>
          <w:tcPr>
            <w:tcW w:w="3780" w:type="dxa"/>
            <w:gridSpan w:val="6"/>
            <w:vAlign w:val="center"/>
          </w:tcPr>
          <w:p w:rsidR="00960181" w:rsidRDefault="00960181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:rsidR="00960181" w:rsidRDefault="00960181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960181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960181" w:rsidRDefault="00D234B1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720" w:type="dxa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</w:t>
            </w:r>
          </w:p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:rsidR="00960181" w:rsidRDefault="00D234B1">
            <w:pPr>
              <w:spacing w:line="5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960181">
        <w:trPr>
          <w:cantSplit/>
          <w:trHeight w:val="82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960181" w:rsidRDefault="00960181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960181" w:rsidRDefault="0096018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960181" w:rsidRDefault="00960181">
            <w:pPr>
              <w:rPr>
                <w:rFonts w:hAnsi="宋体"/>
                <w:bCs/>
                <w:sz w:val="24"/>
              </w:rPr>
            </w:pPr>
          </w:p>
        </w:tc>
      </w:tr>
      <w:tr w:rsidR="00960181">
        <w:trPr>
          <w:cantSplit/>
          <w:trHeight w:val="83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960181" w:rsidRDefault="00960181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960181" w:rsidRDefault="0096018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960181" w:rsidRDefault="00960181">
            <w:pPr>
              <w:rPr>
                <w:rFonts w:hAnsi="宋体"/>
                <w:bCs/>
                <w:sz w:val="24"/>
              </w:rPr>
            </w:pPr>
          </w:p>
        </w:tc>
      </w:tr>
      <w:tr w:rsidR="00960181">
        <w:trPr>
          <w:cantSplit/>
          <w:trHeight w:val="83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960181" w:rsidRDefault="00960181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960181" w:rsidRDefault="0096018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960181" w:rsidRDefault="00960181">
            <w:pPr>
              <w:rPr>
                <w:rFonts w:hAnsi="宋体"/>
                <w:bCs/>
                <w:sz w:val="24"/>
              </w:rPr>
            </w:pPr>
          </w:p>
        </w:tc>
      </w:tr>
      <w:tr w:rsidR="00960181">
        <w:trPr>
          <w:cantSplit/>
          <w:trHeight w:val="84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960181" w:rsidRDefault="00960181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60181" w:rsidRDefault="00960181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960181" w:rsidRDefault="0096018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960181" w:rsidRDefault="00960181">
            <w:pPr>
              <w:rPr>
                <w:rFonts w:hAnsi="宋体"/>
                <w:bCs/>
                <w:sz w:val="24"/>
              </w:rPr>
            </w:pPr>
          </w:p>
        </w:tc>
      </w:tr>
    </w:tbl>
    <w:p w:rsidR="00960181" w:rsidRDefault="00960181">
      <w:pPr>
        <w:spacing w:line="560" w:lineRule="exact"/>
        <w:rPr>
          <w:rFonts w:ascii="黑体" w:eastAsia="黑体" w:hAnsi="宋体"/>
          <w:b/>
          <w:bCs/>
        </w:rPr>
      </w:pPr>
    </w:p>
    <w:p w:rsidR="00960181" w:rsidRDefault="00D234B1"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ascii="黑体" w:eastAsia="黑体" w:hAnsi="宋体"/>
          <w:b/>
          <w:bCs/>
        </w:rPr>
        <w:br w:type="page"/>
      </w:r>
      <w:r>
        <w:rPr>
          <w:rFonts w:ascii="黑体" w:eastAsia="黑体" w:hAnsi="宋体" w:hint="eastAsia"/>
          <w:b/>
          <w:bCs/>
          <w:sz w:val="32"/>
          <w:szCs w:val="32"/>
        </w:rPr>
        <w:t>二、研究成果（可附页）</w:t>
      </w:r>
    </w:p>
    <w:tbl>
      <w:tblPr>
        <w:tblpPr w:leftFromText="180" w:rightFromText="180" w:vertAnchor="text" w:horzAnchor="margin" w:tblpXSpec="center" w:tblpY="332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960181">
        <w:trPr>
          <w:trHeight w:val="11739"/>
        </w:trPr>
        <w:tc>
          <w:tcPr>
            <w:tcW w:w="8755" w:type="dxa"/>
          </w:tcPr>
          <w:p w:rsidR="00960181" w:rsidRDefault="00D234B1"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成果应为未正式发表的论文或相关调研报告等，符合学术规范。</w:t>
            </w:r>
          </w:p>
        </w:tc>
      </w:tr>
    </w:tbl>
    <w:p w:rsidR="00960181" w:rsidRDefault="00D234B1">
      <w:pPr>
        <w:spacing w:beforeLines="50" w:before="120" w:afterLines="50" w:after="120" w:line="280" w:lineRule="atLeast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 xml:space="preserve"> </w:t>
      </w:r>
      <w:r>
        <w:rPr>
          <w:rFonts w:ascii="黑体" w:eastAsia="黑体" w:hAnsi="宋体" w:hint="eastAsia"/>
          <w:b/>
          <w:bCs/>
          <w:sz w:val="28"/>
          <w:szCs w:val="28"/>
        </w:rPr>
        <w:t xml:space="preserve">                    </w:t>
      </w:r>
    </w:p>
    <w:p w:rsidR="00960181" w:rsidRDefault="00960181">
      <w:pPr>
        <w:spacing w:beforeLines="100" w:before="240" w:line="420" w:lineRule="auto"/>
        <w:rPr>
          <w:rFonts w:ascii="黑体" w:eastAsia="黑体" w:hAnsi="宋体"/>
          <w:b/>
          <w:bCs/>
        </w:rPr>
      </w:pPr>
    </w:p>
    <w:p w:rsidR="00960181" w:rsidRDefault="00D234B1">
      <w:pPr>
        <w:spacing w:beforeLines="100" w:before="240" w:line="420" w:lineRule="auto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三</w:t>
      </w:r>
      <w:r>
        <w:rPr>
          <w:rFonts w:ascii="黑体" w:eastAsia="黑体" w:hAnsi="宋体"/>
          <w:b/>
          <w:bCs/>
          <w:sz w:val="32"/>
          <w:szCs w:val="32"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960181">
        <w:trPr>
          <w:trHeight w:val="745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81" w:rsidRDefault="00D234B1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部门</w:t>
            </w: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意见</w:t>
            </w:r>
          </w:p>
        </w:tc>
      </w:tr>
      <w:tr w:rsidR="00960181">
        <w:trPr>
          <w:trHeight w:val="395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81" w:rsidRDefault="00D234B1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/>
                <w:bCs/>
                <w:sz w:val="24"/>
                <w:szCs w:val="20"/>
              </w:rPr>
              <w:t>应明确说明是否同意申报，是否可以公开发表）</w:t>
            </w: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96018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960181" w:rsidRDefault="00D234B1"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</w:rPr>
              <w:t>盖章：</w:t>
            </w:r>
          </w:p>
          <w:p w:rsidR="00960181" w:rsidRDefault="00D234B1">
            <w:pPr>
              <w:spacing w:line="360" w:lineRule="auto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 xml:space="preserve">                                           </w:t>
            </w:r>
            <w:r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日</w:t>
            </w:r>
          </w:p>
          <w:p w:rsidR="00960181" w:rsidRDefault="00960181">
            <w:pPr>
              <w:rPr>
                <w:rFonts w:ascii="Times New Roman"/>
                <w:b/>
              </w:rPr>
            </w:pPr>
          </w:p>
        </w:tc>
      </w:tr>
    </w:tbl>
    <w:p w:rsidR="00960181" w:rsidRDefault="00960181">
      <w:pPr>
        <w:spacing w:line="600" w:lineRule="exact"/>
        <w:rPr>
          <w:rFonts w:ascii="黑体" w:eastAsia="黑体" w:hAnsi="黑体"/>
          <w:bCs/>
          <w:sz w:val="30"/>
          <w:szCs w:val="30"/>
        </w:rPr>
      </w:pPr>
    </w:p>
    <w:p w:rsidR="00960181" w:rsidRDefault="00960181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:rsidR="00960181" w:rsidRDefault="00960181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sectPr w:rsidR="00960181">
      <w:footerReference w:type="default" r:id="rId8"/>
      <w:pgSz w:w="11900" w:h="16840"/>
      <w:pgMar w:top="1440" w:right="1800" w:bottom="1440" w:left="1800" w:header="708" w:footer="708" w:gutter="0"/>
      <w:pgNumType w:fmt="numberInDash"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4B1" w:rsidRDefault="00D234B1">
      <w:r>
        <w:separator/>
      </w:r>
    </w:p>
  </w:endnote>
  <w:endnote w:type="continuationSeparator" w:id="0">
    <w:p w:rsidR="00D234B1" w:rsidRDefault="00D2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181" w:rsidRDefault="00D234B1">
    <w:pPr>
      <w:pStyle w:val="a3"/>
      <w:jc w:val="center"/>
      <w:rPr>
        <w:rFonts w:ascii="Times New Roman"/>
        <w:sz w:val="24"/>
      </w:rPr>
    </w:pPr>
    <w:r>
      <w:rPr>
        <w:rFonts w:ascii="Times New Roman"/>
        <w:sz w:val="24"/>
      </w:rPr>
      <w:fldChar w:fldCharType="begin"/>
    </w:r>
    <w:r>
      <w:rPr>
        <w:rFonts w:ascii="Times New Roman"/>
        <w:sz w:val="24"/>
      </w:rPr>
      <w:instrText>PAGE   \* MERGEFORMAT</w:instrText>
    </w:r>
    <w:r>
      <w:rPr>
        <w:rFonts w:ascii="Times New Roman"/>
        <w:sz w:val="24"/>
      </w:rPr>
      <w:fldChar w:fldCharType="separate"/>
    </w:r>
    <w:r>
      <w:rPr>
        <w:rFonts w:ascii="Times New Roman"/>
        <w:sz w:val="24"/>
        <w:lang w:val="zh-CN"/>
      </w:rPr>
      <w:t>-</w:t>
    </w:r>
    <w:r>
      <w:rPr>
        <w:rFonts w:ascii="Times New Roman"/>
        <w:sz w:val="24"/>
      </w:rPr>
      <w:t xml:space="preserve"> 10 -</w:t>
    </w:r>
    <w:r>
      <w:rPr>
        <w:rFonts w:asci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4B1" w:rsidRDefault="00D234B1">
      <w:r>
        <w:separator/>
      </w:r>
    </w:p>
  </w:footnote>
  <w:footnote w:type="continuationSeparator" w:id="0">
    <w:p w:rsidR="00D234B1" w:rsidRDefault="00D23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2BC224"/>
    <w:multiLevelType w:val="singleLevel"/>
    <w:tmpl w:val="812BC22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995A298A"/>
    <w:multiLevelType w:val="singleLevel"/>
    <w:tmpl w:val="995A298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7D5C7D86"/>
    <w:multiLevelType w:val="singleLevel"/>
    <w:tmpl w:val="7D5C7D8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仿宋" w:eastAsia="仿宋" w:hAnsi="仿宋" w:cs="仿宋" w:hint="default"/>
        <w:sz w:val="31"/>
        <w:szCs w:val="31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VjZGQ0MjhmM2NiMWM1N2JlOTA4NWU2OTM1MWZkNWMifQ=="/>
  </w:docVars>
  <w:rsids>
    <w:rsidRoot w:val="17F252CA"/>
    <w:rsid w:val="0049713B"/>
    <w:rsid w:val="00960181"/>
    <w:rsid w:val="00D234B1"/>
    <w:rsid w:val="01C07C0E"/>
    <w:rsid w:val="0910788B"/>
    <w:rsid w:val="148761F1"/>
    <w:rsid w:val="167E5023"/>
    <w:rsid w:val="17F252CA"/>
    <w:rsid w:val="27C8530C"/>
    <w:rsid w:val="2A7B22B9"/>
    <w:rsid w:val="2C553B14"/>
    <w:rsid w:val="2E254173"/>
    <w:rsid w:val="2F4745BA"/>
    <w:rsid w:val="356249B3"/>
    <w:rsid w:val="476A3FA6"/>
    <w:rsid w:val="48AA3023"/>
    <w:rsid w:val="4A4C052D"/>
    <w:rsid w:val="56CA748D"/>
    <w:rsid w:val="588F5BA1"/>
    <w:rsid w:val="60745790"/>
    <w:rsid w:val="60EC4C10"/>
    <w:rsid w:val="60FE20DA"/>
    <w:rsid w:val="61D700B3"/>
    <w:rsid w:val="6CB84C1E"/>
    <w:rsid w:val="6FE36229"/>
    <w:rsid w:val="74521C9E"/>
    <w:rsid w:val="745E2AA4"/>
    <w:rsid w:val="75AA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2BD92A-EF87-462E-BD2F-FD9281C6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257906313@qq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1371</Characters>
  <Application>Microsoft Office Word</Application>
  <DocSecurity>0</DocSecurity>
  <Lines>65</Lines>
  <Paragraphs>36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东东东东东东</dc:creator>
  <cp:lastModifiedBy>未定义</cp:lastModifiedBy>
  <cp:revision>1</cp:revision>
  <dcterms:created xsi:type="dcterms:W3CDTF">2022-05-27T07:40:00Z</dcterms:created>
  <dcterms:modified xsi:type="dcterms:W3CDTF">2022-05-27T07:40:00Z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059316A49C144A78AB6476A56A76A440</vt:lpwstr>
  </property>
</Properties>
</file>