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530"/>
        <w:gridCol w:w="4530"/>
      </w:tblGrid>
      <w:tr w:rsidR="00862ADA">
        <w:tc>
          <w:tcPr>
            <w:tcW w:w="4530" w:type="dxa"/>
          </w:tcPr>
          <w:p w:rsidR="00862ADA" w:rsidRDefault="00862ADA">
            <w:pPr>
              <w:snapToGrid w:val="0"/>
              <w:spacing w:line="560" w:lineRule="exact"/>
              <w:jc w:val="left"/>
              <w:rPr>
                <w:rFonts w:ascii="黑体" w:eastAsia="黑体"/>
                <w:sz w:val="32"/>
              </w:rPr>
            </w:pPr>
          </w:p>
        </w:tc>
        <w:tc>
          <w:tcPr>
            <w:tcW w:w="4530" w:type="dxa"/>
          </w:tcPr>
          <w:p w:rsidR="00862ADA" w:rsidRDefault="00862ADA">
            <w:pPr>
              <w:snapToGrid w:val="0"/>
              <w:spacing w:line="560" w:lineRule="exact"/>
              <w:jc w:val="right"/>
              <w:rPr>
                <w:rFonts w:ascii="黑体" w:eastAsia="黑体"/>
                <w:sz w:val="32"/>
              </w:rPr>
            </w:pPr>
          </w:p>
        </w:tc>
      </w:tr>
      <w:tr w:rsidR="00862ADA">
        <w:tc>
          <w:tcPr>
            <w:tcW w:w="4530" w:type="dxa"/>
          </w:tcPr>
          <w:p w:rsidR="00862ADA" w:rsidRDefault="007D4922">
            <w:pPr>
              <w:snapToGrid w:val="0"/>
              <w:spacing w:line="560" w:lineRule="exact"/>
              <w:jc w:val="left"/>
              <w:rPr>
                <w:rFonts w:ascii="黑体" w:eastAsia="黑体"/>
                <w:sz w:val="32"/>
              </w:rPr>
            </w:pPr>
            <w:r>
              <w:rPr>
                <w:rFonts w:ascii="仿宋_GB2312" w:eastAsia="仿宋_GB2312"/>
                <w:noProof/>
                <w:sz w:val="84"/>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ge">
                        <wp:posOffset>2117090</wp:posOffset>
                      </wp:positionV>
                      <wp:extent cx="5734050" cy="671195"/>
                      <wp:effectExtent l="0" t="0" r="0" b="0"/>
                      <wp:wrapTopAndBottom/>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862ADA" w:rsidRPr="00B91D70" w:rsidRDefault="0045511C">
                                  <w:pPr>
                                    <w:jc w:val="center"/>
                                    <w:rPr>
                                      <w:b/>
                                      <w:color w:val="FF0000"/>
                                    </w:rPr>
                                  </w:pPr>
                                  <w:r w:rsidRPr="00B91D70">
                                    <w:rPr>
                                      <w:rFonts w:hint="eastAsia"/>
                                      <w:b/>
                                      <w:color w:val="FF0000"/>
                                      <w:sz w:val="84"/>
                                    </w:rPr>
                                    <w:t>东</w:t>
                                  </w:r>
                                  <w:r w:rsidR="00F22222">
                                    <w:rPr>
                                      <w:rFonts w:hint="eastAsia"/>
                                      <w:b/>
                                      <w:color w:val="FF0000"/>
                                      <w:sz w:val="84"/>
                                    </w:rPr>
                                    <w:t xml:space="preserve"> </w:t>
                                  </w:r>
                                  <w:r w:rsidRPr="00B91D70">
                                    <w:rPr>
                                      <w:rFonts w:hint="eastAsia"/>
                                      <w:b/>
                                      <w:color w:val="FF0000"/>
                                      <w:sz w:val="84"/>
                                    </w:rPr>
                                    <w:t>北</w:t>
                                  </w:r>
                                  <w:r w:rsidR="00F22222">
                                    <w:rPr>
                                      <w:rFonts w:hint="eastAsia"/>
                                      <w:b/>
                                      <w:color w:val="FF0000"/>
                                      <w:sz w:val="84"/>
                                    </w:rPr>
                                    <w:t xml:space="preserve"> </w:t>
                                  </w:r>
                                  <w:r w:rsidRPr="00B91D70">
                                    <w:rPr>
                                      <w:rFonts w:hint="eastAsia"/>
                                      <w:b/>
                                      <w:color w:val="FF0000"/>
                                      <w:sz w:val="84"/>
                                    </w:rPr>
                                    <w:t>大</w:t>
                                  </w:r>
                                  <w:r w:rsidR="00F22222">
                                    <w:rPr>
                                      <w:rFonts w:hint="eastAsia"/>
                                      <w:b/>
                                      <w:color w:val="FF0000"/>
                                      <w:sz w:val="84"/>
                                    </w:rPr>
                                    <w:t xml:space="preserve"> </w:t>
                                  </w:r>
                                  <w:r w:rsidRPr="00B91D70">
                                    <w:rPr>
                                      <w:rFonts w:hint="eastAsia"/>
                                      <w:b/>
                                      <w:color w:val="FF0000"/>
                                      <w:sz w:val="84"/>
                                    </w:rPr>
                                    <w:t>学</w:t>
                                  </w:r>
                                  <w:r w:rsidR="00F22222">
                                    <w:rPr>
                                      <w:rFonts w:hint="eastAsia"/>
                                      <w:b/>
                                      <w:color w:val="FF0000"/>
                                      <w:sz w:val="84"/>
                                    </w:rPr>
                                    <w:t xml:space="preserve"> </w:t>
                                  </w:r>
                                  <w:r w:rsidR="00862ADA" w:rsidRPr="00B91D70">
                                    <w:rPr>
                                      <w:rFonts w:hint="eastAsia"/>
                                      <w:b/>
                                      <w:color w:val="FF0000"/>
                                      <w:sz w:val="84"/>
                                    </w:rPr>
                                    <w:t>文</w:t>
                                  </w:r>
                                  <w:r w:rsidR="00F22222">
                                    <w:rPr>
                                      <w:rFonts w:hint="eastAsia"/>
                                      <w:b/>
                                      <w:color w:val="FF0000"/>
                                      <w:sz w:val="84"/>
                                    </w:rPr>
                                    <w:t xml:space="preserve"> </w:t>
                                  </w:r>
                                  <w:r w:rsidR="00862ADA" w:rsidRPr="00B91D70">
                                    <w:rPr>
                                      <w:rFonts w:hint="eastAsia"/>
                                      <w:b/>
                                      <w:color w:val="FF0000"/>
                                      <w:sz w:val="84"/>
                                    </w:rPr>
                                    <w:t>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6pt;margin-top:166.7pt;width:451.5pt;height:5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" o:allowincell="f" filled="f" stroked="f" strokecolor="red">
                      <v:textbox inset="0,0,0,0">
                        <w:txbxContent>
                          <w:p w:rsidR="00862ADA" w:rsidRPr="00B91D70" w:rsidRDefault="0045511C">
                            <w:pPr>
                              <w:jc w:val="center"/>
                              <w:rPr>
                                <w:b/>
                                <w:color w:val="FF0000"/>
                              </w:rPr>
                            </w:pPr>
                            <w:r w:rsidRPr="00B91D70">
                              <w:rPr>
                                <w:rFonts w:hint="eastAsia"/>
                                <w:b/>
                                <w:color w:val="FF0000"/>
                                <w:sz w:val="84"/>
                              </w:rPr>
                              <w:t>东</w:t>
                            </w:r>
                            <w:r w:rsidR="00F22222">
                              <w:rPr>
                                <w:rFonts w:hint="eastAsia"/>
                                <w:b/>
                                <w:color w:val="FF0000"/>
                                <w:sz w:val="84"/>
                              </w:rPr>
                              <w:t xml:space="preserve"> </w:t>
                            </w:r>
                            <w:r w:rsidRPr="00B91D70">
                              <w:rPr>
                                <w:rFonts w:hint="eastAsia"/>
                                <w:b/>
                                <w:color w:val="FF0000"/>
                                <w:sz w:val="84"/>
                              </w:rPr>
                              <w:t>北</w:t>
                            </w:r>
                            <w:r w:rsidR="00F22222">
                              <w:rPr>
                                <w:rFonts w:hint="eastAsia"/>
                                <w:b/>
                                <w:color w:val="FF0000"/>
                                <w:sz w:val="84"/>
                              </w:rPr>
                              <w:t xml:space="preserve"> </w:t>
                            </w:r>
                            <w:r w:rsidRPr="00B91D70">
                              <w:rPr>
                                <w:rFonts w:hint="eastAsia"/>
                                <w:b/>
                                <w:color w:val="FF0000"/>
                                <w:sz w:val="84"/>
                              </w:rPr>
                              <w:t>大</w:t>
                            </w:r>
                            <w:r w:rsidR="00F22222">
                              <w:rPr>
                                <w:rFonts w:hint="eastAsia"/>
                                <w:b/>
                                <w:color w:val="FF0000"/>
                                <w:sz w:val="84"/>
                              </w:rPr>
                              <w:t xml:space="preserve"> </w:t>
                            </w:r>
                            <w:r w:rsidRPr="00B91D70">
                              <w:rPr>
                                <w:rFonts w:hint="eastAsia"/>
                                <w:b/>
                                <w:color w:val="FF0000"/>
                                <w:sz w:val="84"/>
                              </w:rPr>
                              <w:t>学</w:t>
                            </w:r>
                            <w:r w:rsidR="00F22222">
                              <w:rPr>
                                <w:rFonts w:hint="eastAsia"/>
                                <w:b/>
                                <w:color w:val="FF0000"/>
                                <w:sz w:val="84"/>
                              </w:rPr>
                              <w:t xml:space="preserve"> </w:t>
                            </w:r>
                            <w:r w:rsidR="00862ADA" w:rsidRPr="00B91D70">
                              <w:rPr>
                                <w:rFonts w:hint="eastAsia"/>
                                <w:b/>
                                <w:color w:val="FF0000"/>
                                <w:sz w:val="84"/>
                              </w:rPr>
                              <w:t>文</w:t>
                            </w:r>
                            <w:r w:rsidR="00F22222">
                              <w:rPr>
                                <w:rFonts w:hint="eastAsia"/>
                                <w:b/>
                                <w:color w:val="FF0000"/>
                                <w:sz w:val="84"/>
                              </w:rPr>
                              <w:t xml:space="preserve"> </w:t>
                            </w:r>
                            <w:r w:rsidR="00862ADA" w:rsidRPr="00B91D70">
                              <w:rPr>
                                <w:rFonts w:hint="eastAsia"/>
                                <w:b/>
                                <w:color w:val="FF0000"/>
                                <w:sz w:val="84"/>
                              </w:rPr>
                              <w:t>件</w:t>
                            </w:r>
                          </w:p>
                        </w:txbxContent>
                      </v:textbox>
                      <w10:wrap type="topAndBottom" anchory="page"/>
                    </v:shape>
                  </w:pict>
                </mc:Fallback>
              </mc:AlternateContent>
            </w:r>
          </w:p>
        </w:tc>
        <w:tc>
          <w:tcPr>
            <w:tcW w:w="4530" w:type="dxa"/>
          </w:tcPr>
          <w:p w:rsidR="00862ADA" w:rsidRDefault="00862ADA">
            <w:pPr>
              <w:snapToGrid w:val="0"/>
              <w:spacing w:line="560" w:lineRule="exact"/>
              <w:jc w:val="right"/>
              <w:rPr>
                <w:rFonts w:ascii="黑体" w:eastAsia="黑体"/>
                <w:sz w:val="32"/>
              </w:rPr>
            </w:pPr>
          </w:p>
        </w:tc>
      </w:tr>
    </w:tbl>
    <w:p w:rsidR="00862ADA" w:rsidRDefault="00862ADA">
      <w:pPr>
        <w:snapToGrid w:val="0"/>
        <w:spacing w:line="560" w:lineRule="exact"/>
        <w:ind w:left="-14"/>
        <w:jc w:val="center"/>
        <w:rPr>
          <w:rFonts w:ascii="仿宋_GB2312" w:eastAsia="仿宋_GB2312"/>
          <w:sz w:val="32"/>
        </w:rPr>
      </w:pPr>
    </w:p>
    <w:p w:rsidR="00862ADA" w:rsidRDefault="007D4922">
      <w:pPr>
        <w:snapToGrid w:val="0"/>
        <w:spacing w:line="560" w:lineRule="exact"/>
        <w:ind w:left="-14"/>
        <w:jc w:val="center"/>
        <w:rPr>
          <w:rFonts w:ascii="仿宋_GB2312" w:eastAsia="仿宋_GB2312"/>
          <w:sz w:val="32"/>
        </w:rPr>
      </w:pPr>
      <w:r>
        <w:rPr>
          <w:rFonts w:ascii="仿宋_GB2312" w:eastAsia="仿宋_GB2312"/>
          <w:noProof/>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806450</wp:posOffset>
                </wp:positionV>
                <wp:extent cx="5615940" cy="0"/>
                <wp:effectExtent l="0" t="0" r="22860" b="1905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4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7LF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" o:allowincell="f" strokecolor="red">
                <w10:wrap type="topAndBottom"/>
              </v:line>
            </w:pict>
          </mc:Fallback>
        </mc:AlternateContent>
      </w:r>
    </w:p>
    <w:p w:rsidR="00862ADA" w:rsidRDefault="00F22222">
      <w:pPr>
        <w:snapToGrid w:val="0"/>
        <w:spacing w:line="560" w:lineRule="exact"/>
        <w:jc w:val="center"/>
        <w:rPr>
          <w:rFonts w:ascii="仿宋_GB2312" w:eastAsia="仿宋_GB2312"/>
          <w:sz w:val="32"/>
        </w:rPr>
      </w:pPr>
      <w:bookmarkStart w:id="0" w:name="PO_gwzhz"/>
      <w:r>
        <w:rPr>
          <w:rFonts w:ascii="仿宋_GB2312" w:eastAsia="仿宋_GB2312" w:hint="eastAsia"/>
          <w:sz w:val="32"/>
        </w:rPr>
        <w:t>东大财字</w:t>
      </w:r>
      <w:bookmarkEnd w:id="0"/>
      <w:r w:rsidR="00862ADA">
        <w:rPr>
          <w:rFonts w:ascii="仿宋_GB2312" w:eastAsia="仿宋_GB2312" w:hint="eastAsia"/>
          <w:sz w:val="32"/>
        </w:rPr>
        <w:t>〔</w:t>
      </w:r>
      <w:bookmarkStart w:id="1" w:name="PO_gwzhn"/>
      <w:r>
        <w:rPr>
          <w:rFonts w:ascii="仿宋_GB2312" w:eastAsia="仿宋_GB2312"/>
          <w:sz w:val="32"/>
        </w:rPr>
        <w:t>2017</w:t>
      </w:r>
      <w:bookmarkEnd w:id="1"/>
      <w:r w:rsidR="00862ADA">
        <w:rPr>
          <w:rFonts w:ascii="仿宋_GB2312" w:eastAsia="仿宋_GB2312" w:hint="eastAsia"/>
          <w:sz w:val="32"/>
        </w:rPr>
        <w:t>〕</w:t>
      </w:r>
      <w:bookmarkStart w:id="2" w:name="PO_gwzhh"/>
      <w:r>
        <w:rPr>
          <w:rFonts w:ascii="仿宋_GB2312" w:eastAsia="仿宋_GB2312"/>
          <w:sz w:val="32"/>
        </w:rPr>
        <w:t>19</w:t>
      </w:r>
      <w:bookmarkEnd w:id="2"/>
      <w:r w:rsidR="00862ADA">
        <w:rPr>
          <w:rFonts w:ascii="仿宋_GB2312" w:eastAsia="仿宋_GB2312" w:hint="eastAsia"/>
          <w:sz w:val="32"/>
        </w:rPr>
        <w:t>号</w:t>
      </w:r>
    </w:p>
    <w:p w:rsidR="00862ADA" w:rsidRDefault="00862ADA">
      <w:pPr>
        <w:snapToGrid w:val="0"/>
        <w:spacing w:line="560" w:lineRule="exact"/>
        <w:jc w:val="center"/>
        <w:rPr>
          <w:rFonts w:ascii="仿宋_GB2312" w:eastAsia="仿宋_GB2312"/>
          <w:sz w:val="32"/>
        </w:rPr>
      </w:pPr>
    </w:p>
    <w:p w:rsidR="00862ADA" w:rsidRDefault="00862ADA">
      <w:pPr>
        <w:snapToGrid w:val="0"/>
        <w:spacing w:line="560" w:lineRule="exact"/>
        <w:jc w:val="center"/>
        <w:rPr>
          <w:rFonts w:ascii="仿宋_GB2312" w:eastAsia="仿宋_GB2312"/>
          <w:sz w:val="32"/>
        </w:rPr>
      </w:pPr>
    </w:p>
    <w:p w:rsidR="00F22222" w:rsidRDefault="00F22222" w:rsidP="00F22222">
      <w:pPr>
        <w:snapToGrid w:val="0"/>
        <w:spacing w:line="660" w:lineRule="exact"/>
        <w:jc w:val="center"/>
        <w:rPr>
          <w:rFonts w:ascii="宋体"/>
          <w:b/>
          <w:sz w:val="44"/>
        </w:rPr>
      </w:pPr>
      <w:r w:rsidRPr="007B3DA4">
        <w:rPr>
          <w:rFonts w:ascii="宋体" w:hint="eastAsia"/>
          <w:b/>
          <w:sz w:val="44"/>
        </w:rPr>
        <w:t>关于印发《东北大学科研财务助理岗位</w:t>
      </w:r>
    </w:p>
    <w:p w:rsidR="00F22222" w:rsidRDefault="00F22222" w:rsidP="00F22222">
      <w:pPr>
        <w:snapToGrid w:val="0"/>
        <w:spacing w:line="660" w:lineRule="exact"/>
        <w:jc w:val="center"/>
        <w:rPr>
          <w:rFonts w:ascii="宋体"/>
          <w:b/>
          <w:sz w:val="44"/>
        </w:rPr>
      </w:pPr>
      <w:r w:rsidRPr="007B3DA4">
        <w:rPr>
          <w:rFonts w:ascii="宋体" w:hint="eastAsia"/>
          <w:b/>
          <w:sz w:val="44"/>
        </w:rPr>
        <w:t>管理办法》的通知</w:t>
      </w:r>
    </w:p>
    <w:p w:rsidR="00F22222" w:rsidRDefault="00F22222" w:rsidP="00F22222">
      <w:pPr>
        <w:snapToGrid w:val="0"/>
        <w:spacing w:line="560" w:lineRule="atLeast"/>
        <w:jc w:val="center"/>
        <w:rPr>
          <w:rFonts w:ascii="仿宋_GB2312" w:eastAsia="仿宋_GB2312"/>
          <w:spacing w:val="-6"/>
          <w:sz w:val="32"/>
        </w:rPr>
      </w:pPr>
    </w:p>
    <w:p w:rsidR="00F22222" w:rsidRDefault="00F22222" w:rsidP="00F22222">
      <w:pPr>
        <w:snapToGrid w:val="0"/>
        <w:spacing w:line="560" w:lineRule="exact"/>
        <w:rPr>
          <w:rFonts w:ascii="仿宋_GB2312" w:eastAsia="仿宋_GB2312"/>
          <w:bCs/>
          <w:spacing w:val="-6"/>
          <w:sz w:val="32"/>
        </w:rPr>
      </w:pPr>
      <w:r>
        <w:rPr>
          <w:rFonts w:ascii="仿宋_GB2312" w:eastAsia="仿宋_GB2312" w:hint="eastAsia"/>
          <w:bCs/>
          <w:spacing w:val="-6"/>
          <w:sz w:val="32"/>
        </w:rPr>
        <w:t>各部门：</w:t>
      </w:r>
    </w:p>
    <w:p w:rsidR="00F22222" w:rsidRDefault="00F22222" w:rsidP="00F22222">
      <w:pPr>
        <w:snapToGrid w:val="0"/>
        <w:spacing w:line="560" w:lineRule="exact"/>
        <w:ind w:firstLineChars="200" w:firstLine="616"/>
        <w:rPr>
          <w:rFonts w:ascii="仿宋_GB2312" w:eastAsia="仿宋_GB2312"/>
          <w:spacing w:val="-6"/>
          <w:sz w:val="32"/>
        </w:rPr>
      </w:pPr>
      <w:r w:rsidRPr="007B3DA4">
        <w:rPr>
          <w:rFonts w:ascii="仿宋_GB2312" w:eastAsia="仿宋_GB2312" w:hint="eastAsia"/>
          <w:spacing w:val="-6"/>
          <w:sz w:val="32"/>
        </w:rPr>
        <w:t>为创新科研服务方式，进一步提升财务服务科研的效能，营造良好科研环境，根据相关文件精神，学校研究制定了《东北大学科研财务助理岗位管理办法》。现印发给你们，请认真学习，遵照执行。</w:t>
      </w:r>
    </w:p>
    <w:p w:rsidR="00F22222" w:rsidRDefault="00F22222" w:rsidP="00F22222">
      <w:pPr>
        <w:snapToGrid w:val="0"/>
        <w:spacing w:line="560" w:lineRule="exact"/>
        <w:rPr>
          <w:rFonts w:ascii="仿宋_GB2312" w:eastAsia="仿宋_GB2312"/>
          <w:spacing w:val="-6"/>
          <w:sz w:val="32"/>
        </w:rPr>
      </w:pPr>
    </w:p>
    <w:p w:rsidR="00F22222" w:rsidRDefault="00F22222" w:rsidP="00F22222">
      <w:pPr>
        <w:snapToGrid w:val="0"/>
        <w:spacing w:line="560" w:lineRule="exact"/>
        <w:rPr>
          <w:rFonts w:ascii="仿宋_GB2312" w:eastAsia="仿宋_GB2312"/>
          <w:spacing w:val="-6"/>
          <w:sz w:val="32"/>
        </w:rPr>
      </w:pPr>
    </w:p>
    <w:p w:rsidR="00F22222" w:rsidRDefault="00F22222" w:rsidP="00F22222">
      <w:pPr>
        <w:snapToGrid w:val="0"/>
        <w:spacing w:line="560" w:lineRule="exact"/>
        <w:ind w:firstLineChars="1850" w:firstLine="5698"/>
        <w:rPr>
          <w:rFonts w:ascii="仿宋_GB2312" w:eastAsia="仿宋_GB2312"/>
          <w:spacing w:val="-6"/>
          <w:sz w:val="32"/>
        </w:rPr>
      </w:pPr>
      <w:r>
        <w:rPr>
          <w:rFonts w:ascii="仿宋_GB2312" w:eastAsia="仿宋_GB2312" w:hint="eastAsia"/>
          <w:spacing w:val="-6"/>
          <w:sz w:val="32"/>
        </w:rPr>
        <w:t>东北大学</w:t>
      </w:r>
    </w:p>
    <w:p w:rsidR="00F22222" w:rsidRDefault="00F22222" w:rsidP="00F22222">
      <w:pPr>
        <w:snapToGrid w:val="0"/>
        <w:spacing w:line="560" w:lineRule="exact"/>
        <w:ind w:right="1284"/>
        <w:jc w:val="right"/>
        <w:rPr>
          <w:rFonts w:ascii="仿宋_GB2312" w:eastAsia="仿宋_GB2312"/>
          <w:spacing w:val="-6"/>
          <w:sz w:val="32"/>
        </w:rPr>
      </w:pPr>
      <w:r>
        <w:rPr>
          <w:rFonts w:ascii="仿宋_GB2312" w:eastAsia="仿宋_GB2312" w:hint="eastAsia"/>
          <w:spacing w:val="-6"/>
          <w:sz w:val="32"/>
        </w:rPr>
        <w:t>2017年5月18日</w:t>
      </w:r>
    </w:p>
    <w:p w:rsidR="00F22222" w:rsidRDefault="00F22222" w:rsidP="00F22222">
      <w:pPr>
        <w:snapToGrid w:val="0"/>
        <w:spacing w:line="560" w:lineRule="exact"/>
        <w:ind w:right="24"/>
        <w:jc w:val="left"/>
        <w:rPr>
          <w:rFonts w:ascii="仿宋_GB2312" w:eastAsia="仿宋_GB2312"/>
          <w:spacing w:val="-6"/>
          <w:sz w:val="32"/>
        </w:rPr>
      </w:pPr>
    </w:p>
    <w:p w:rsidR="00F22222" w:rsidRDefault="00F22222" w:rsidP="00F22222">
      <w:pPr>
        <w:snapToGrid w:val="0"/>
        <w:spacing w:line="660" w:lineRule="exact"/>
        <w:jc w:val="center"/>
        <w:rPr>
          <w:rFonts w:ascii="仿宋" w:eastAsia="仿宋" w:hAnsi="仿宋"/>
          <w:b/>
          <w:bCs/>
          <w:sz w:val="32"/>
          <w:szCs w:val="32"/>
        </w:rPr>
      </w:pPr>
      <w:r w:rsidRPr="007B3DA4">
        <w:rPr>
          <w:rFonts w:ascii="宋体" w:hint="eastAsia"/>
          <w:b/>
          <w:sz w:val="44"/>
        </w:rPr>
        <w:t>东北大学科研财务助理岗位管理办法</w:t>
      </w:r>
    </w:p>
    <w:p w:rsidR="00F22222" w:rsidRPr="007B3DA4" w:rsidRDefault="00F22222" w:rsidP="00F22222">
      <w:pPr>
        <w:widowControl/>
        <w:spacing w:beforeLines="50" w:before="156" w:afterLines="50" w:after="156" w:line="560" w:lineRule="exact"/>
        <w:jc w:val="center"/>
        <w:rPr>
          <w:rFonts w:ascii="黑体" w:eastAsia="黑体" w:hAnsi="黑体"/>
          <w:bCs/>
          <w:sz w:val="32"/>
          <w:szCs w:val="32"/>
        </w:rPr>
      </w:pPr>
      <w:r w:rsidRPr="007B3DA4">
        <w:rPr>
          <w:rFonts w:ascii="黑体" w:eastAsia="黑体" w:hAnsi="黑体" w:hint="eastAsia"/>
          <w:bCs/>
          <w:sz w:val="32"/>
          <w:szCs w:val="32"/>
        </w:rPr>
        <w:t>第一章</w:t>
      </w:r>
      <w:r>
        <w:rPr>
          <w:rFonts w:ascii="黑体" w:eastAsia="黑体" w:hAnsi="黑体" w:hint="eastAsia"/>
          <w:bCs/>
          <w:sz w:val="32"/>
          <w:szCs w:val="32"/>
        </w:rPr>
        <w:t xml:space="preserve">  </w:t>
      </w:r>
      <w:r w:rsidRPr="007B3DA4">
        <w:rPr>
          <w:rFonts w:ascii="黑体" w:eastAsia="黑体" w:hAnsi="黑体" w:hint="eastAsia"/>
          <w:bCs/>
          <w:sz w:val="32"/>
          <w:szCs w:val="32"/>
        </w:rPr>
        <w:t>总</w:t>
      </w:r>
      <w:r>
        <w:rPr>
          <w:rFonts w:ascii="黑体" w:eastAsia="黑体" w:hAnsi="黑体" w:hint="eastAsia"/>
          <w:bCs/>
          <w:sz w:val="32"/>
          <w:szCs w:val="32"/>
        </w:rPr>
        <w:t xml:space="preserve">  </w:t>
      </w:r>
      <w:r w:rsidRPr="007B3DA4">
        <w:rPr>
          <w:rFonts w:ascii="黑体" w:eastAsia="黑体" w:hAnsi="黑体" w:hint="eastAsia"/>
          <w:bCs/>
          <w:sz w:val="32"/>
          <w:szCs w:val="32"/>
        </w:rPr>
        <w:t>则</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黑体" w:eastAsia="黑体" w:hAnsi="黑体" w:hint="eastAsia"/>
          <w:bCs/>
          <w:sz w:val="32"/>
          <w:szCs w:val="32"/>
        </w:rPr>
        <w:t>第一条</w:t>
      </w:r>
      <w:r>
        <w:rPr>
          <w:rFonts w:ascii="黑体" w:eastAsia="黑体" w:hAnsi="黑体" w:hint="eastAsia"/>
          <w:bCs/>
          <w:sz w:val="32"/>
          <w:szCs w:val="32"/>
        </w:rPr>
        <w:t xml:space="preserve">  </w:t>
      </w:r>
      <w:r w:rsidRPr="007B3DA4">
        <w:rPr>
          <w:rFonts w:ascii="仿宋_GB2312" w:eastAsia="仿宋_GB2312" w:hAnsi="仿宋" w:hint="eastAsia"/>
          <w:bCs/>
          <w:sz w:val="32"/>
          <w:szCs w:val="32"/>
        </w:rPr>
        <w:t>为创新科研服务方式，进一步提升财务服务科研的效能，为我校科研人员潜心研究营造良好环境，根据中央《关于进一步完善中央财政科研项目资金管理等政策的若干意见》（中办发〔2016〕50号）文件精神，结合我校科研、财务工作实际，制定本办法。</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黑体" w:eastAsia="黑体" w:hAnsi="黑体" w:hint="eastAsia"/>
          <w:bCs/>
          <w:sz w:val="32"/>
          <w:szCs w:val="32"/>
        </w:rPr>
        <w:t>第二条</w:t>
      </w:r>
      <w:r w:rsidRPr="007B3DA4">
        <w:rPr>
          <w:rFonts w:ascii="仿宋_GB2312" w:eastAsia="仿宋_GB2312" w:hAnsi="仿宋" w:hint="eastAsia"/>
          <w:bCs/>
          <w:sz w:val="32"/>
          <w:szCs w:val="32"/>
        </w:rPr>
        <w:t xml:space="preserve"> </w:t>
      </w:r>
      <w:r>
        <w:rPr>
          <w:rFonts w:ascii="仿宋_GB2312" w:eastAsia="仿宋_GB2312" w:hAnsi="仿宋" w:hint="eastAsia"/>
          <w:bCs/>
          <w:sz w:val="32"/>
          <w:szCs w:val="32"/>
        </w:rPr>
        <w:t xml:space="preserve"> </w:t>
      </w:r>
      <w:r w:rsidRPr="007B3DA4">
        <w:rPr>
          <w:rFonts w:ascii="仿宋_GB2312" w:eastAsia="仿宋_GB2312" w:hAnsi="仿宋" w:hint="eastAsia"/>
          <w:bCs/>
          <w:sz w:val="32"/>
          <w:szCs w:val="32"/>
        </w:rPr>
        <w:t>本办法所指科研财务助理岗位是指为学校科研项目服务，以科研经费的使用和管理为主要内容，同时为学院（部、实验</w:t>
      </w:r>
      <w:r>
        <w:rPr>
          <w:rFonts w:ascii="仿宋_GB2312" w:eastAsia="仿宋_GB2312" w:hAnsi="仿宋" w:hint="eastAsia"/>
          <w:bCs/>
          <w:sz w:val="32"/>
          <w:szCs w:val="32"/>
        </w:rPr>
        <w:t>室，以下简称学院）其他各类经费的管理和</w:t>
      </w:r>
      <w:r w:rsidR="00D00C52" w:rsidRPr="00D00C52">
        <w:rPr>
          <w:rFonts w:ascii="仿宋_GB2312" w:eastAsia="仿宋_GB2312" w:hAnsi="仿宋" w:hint="eastAsia"/>
          <w:bCs/>
          <w:sz w:val="32"/>
          <w:szCs w:val="32"/>
        </w:rPr>
        <w:t>使用提供咨询服务的财务管理</w:t>
      </w:r>
      <w:r w:rsidRPr="00D00C52">
        <w:rPr>
          <w:rFonts w:ascii="仿宋_GB2312" w:eastAsia="仿宋_GB2312" w:hAnsi="仿宋" w:hint="eastAsia"/>
          <w:bCs/>
          <w:sz w:val="32"/>
          <w:szCs w:val="32"/>
        </w:rPr>
        <w:t>岗位，是学校财务会计业务向学院</w:t>
      </w:r>
      <w:r w:rsidRPr="007B3DA4">
        <w:rPr>
          <w:rFonts w:ascii="仿宋_GB2312" w:eastAsia="仿宋_GB2312" w:hAnsi="仿宋" w:hint="eastAsia"/>
          <w:bCs/>
          <w:sz w:val="32"/>
          <w:szCs w:val="32"/>
        </w:rPr>
        <w:t>延伸服务的重要途径。</w:t>
      </w:r>
    </w:p>
    <w:p w:rsidR="00F22222" w:rsidRPr="007B3DA4" w:rsidRDefault="00F22222" w:rsidP="00F22222">
      <w:pPr>
        <w:widowControl/>
        <w:spacing w:beforeLines="25" w:before="78" w:afterLines="25" w:after="78" w:line="560" w:lineRule="exact"/>
        <w:jc w:val="center"/>
        <w:rPr>
          <w:rFonts w:ascii="黑体" w:eastAsia="黑体" w:hAnsi="黑体"/>
          <w:bCs/>
          <w:sz w:val="32"/>
          <w:szCs w:val="32"/>
        </w:rPr>
      </w:pPr>
      <w:r w:rsidRPr="007B3DA4">
        <w:rPr>
          <w:rFonts w:ascii="黑体" w:eastAsia="黑体" w:hAnsi="黑体" w:hint="eastAsia"/>
          <w:bCs/>
          <w:sz w:val="32"/>
          <w:szCs w:val="32"/>
        </w:rPr>
        <w:t>第二章  岗位设置与核定</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黑体" w:eastAsia="黑体" w:hAnsi="黑体" w:hint="eastAsia"/>
          <w:bCs/>
          <w:sz w:val="32"/>
          <w:szCs w:val="32"/>
        </w:rPr>
        <w:t>第三条</w:t>
      </w:r>
      <w:r w:rsidRPr="007B3DA4">
        <w:rPr>
          <w:rFonts w:ascii="仿宋_GB2312" w:eastAsia="仿宋_GB2312" w:hAnsi="仿宋" w:hint="eastAsia"/>
          <w:b/>
          <w:bCs/>
          <w:sz w:val="32"/>
          <w:szCs w:val="32"/>
        </w:rPr>
        <w:t xml:space="preserve"> </w:t>
      </w:r>
      <w:r>
        <w:rPr>
          <w:rFonts w:ascii="仿宋_GB2312" w:eastAsia="仿宋_GB2312" w:hAnsi="仿宋" w:hint="eastAsia"/>
          <w:b/>
          <w:bCs/>
          <w:sz w:val="32"/>
          <w:szCs w:val="32"/>
        </w:rPr>
        <w:t xml:space="preserve"> </w:t>
      </w:r>
      <w:r w:rsidRPr="007B3DA4">
        <w:rPr>
          <w:rFonts w:ascii="仿宋_GB2312" w:eastAsia="仿宋_GB2312" w:hAnsi="仿宋" w:hint="eastAsia"/>
          <w:bCs/>
          <w:sz w:val="32"/>
          <w:szCs w:val="32"/>
        </w:rPr>
        <w:t xml:space="preserve">科研财务助理岗位设置在计划财经处。科研财务助理由计划财经处统一管理并委派到学院开展工作。 </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黑体" w:eastAsia="黑体" w:hAnsi="黑体" w:hint="eastAsia"/>
          <w:bCs/>
          <w:sz w:val="32"/>
          <w:szCs w:val="32"/>
        </w:rPr>
        <w:t>第四条</w:t>
      </w:r>
      <w:r>
        <w:rPr>
          <w:rFonts w:ascii="黑体" w:eastAsia="黑体" w:hAnsi="黑体" w:hint="eastAsia"/>
          <w:bCs/>
          <w:sz w:val="32"/>
          <w:szCs w:val="32"/>
        </w:rPr>
        <w:t xml:space="preserve"> </w:t>
      </w:r>
      <w:r w:rsidRPr="007B3DA4">
        <w:rPr>
          <w:rFonts w:ascii="仿宋_GB2312" w:eastAsia="仿宋_GB2312" w:hAnsi="仿宋" w:hint="eastAsia"/>
          <w:b/>
          <w:bCs/>
          <w:sz w:val="32"/>
          <w:szCs w:val="32"/>
        </w:rPr>
        <w:t xml:space="preserve"> </w:t>
      </w:r>
      <w:r w:rsidRPr="007B3DA4">
        <w:rPr>
          <w:rFonts w:ascii="仿宋_GB2312" w:eastAsia="仿宋_GB2312" w:hAnsi="仿宋" w:hint="eastAsia"/>
          <w:bCs/>
          <w:sz w:val="32"/>
          <w:szCs w:val="32"/>
        </w:rPr>
        <w:t>科研财务助理岗位</w:t>
      </w:r>
      <w:r w:rsidR="00D00C52">
        <w:rPr>
          <w:rFonts w:ascii="仿宋_GB2312" w:eastAsia="仿宋_GB2312" w:hAnsi="仿宋" w:hint="eastAsia"/>
          <w:bCs/>
          <w:sz w:val="32"/>
          <w:szCs w:val="32"/>
        </w:rPr>
        <w:t>由</w:t>
      </w:r>
      <w:r w:rsidRPr="007B3DA4">
        <w:rPr>
          <w:rFonts w:ascii="仿宋_GB2312" w:eastAsia="仿宋_GB2312" w:hAnsi="仿宋" w:hint="eastAsia"/>
          <w:bCs/>
          <w:sz w:val="32"/>
          <w:szCs w:val="32"/>
        </w:rPr>
        <w:t>人事处和计划财经处根据各学院科研项目数量、科研经费总量和管理服务构架等情况核定。</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黑体" w:eastAsia="黑体" w:hAnsi="黑体" w:hint="eastAsia"/>
          <w:bCs/>
          <w:sz w:val="32"/>
          <w:szCs w:val="32"/>
        </w:rPr>
        <w:t>第五条</w:t>
      </w:r>
      <w:r>
        <w:rPr>
          <w:rFonts w:ascii="黑体" w:eastAsia="黑体" w:hAnsi="黑体" w:hint="eastAsia"/>
          <w:bCs/>
          <w:sz w:val="32"/>
          <w:szCs w:val="32"/>
        </w:rPr>
        <w:t xml:space="preserve"> </w:t>
      </w:r>
      <w:r w:rsidRPr="007B3DA4">
        <w:rPr>
          <w:rFonts w:ascii="仿宋_GB2312" w:eastAsia="仿宋_GB2312" w:hAnsi="仿宋" w:hint="eastAsia"/>
          <w:bCs/>
          <w:sz w:val="32"/>
          <w:szCs w:val="32"/>
        </w:rPr>
        <w:t xml:space="preserve"> 科研财务助理采用劳务派遣的用工方式，实行合同管理，由计划财经处组织聘任。</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黑体" w:eastAsia="黑体" w:hAnsi="黑体" w:hint="eastAsia"/>
          <w:bCs/>
          <w:sz w:val="32"/>
          <w:szCs w:val="32"/>
        </w:rPr>
        <w:t>第六条</w:t>
      </w:r>
      <w:r w:rsidRPr="007B3DA4">
        <w:rPr>
          <w:rFonts w:ascii="仿宋_GB2312" w:eastAsia="仿宋_GB2312" w:hAnsi="仿宋" w:hint="eastAsia"/>
          <w:bCs/>
          <w:sz w:val="32"/>
          <w:szCs w:val="32"/>
        </w:rPr>
        <w:t xml:space="preserve"> </w:t>
      </w:r>
      <w:r>
        <w:rPr>
          <w:rFonts w:ascii="仿宋_GB2312" w:eastAsia="仿宋_GB2312" w:hAnsi="仿宋" w:hint="eastAsia"/>
          <w:bCs/>
          <w:sz w:val="32"/>
          <w:szCs w:val="32"/>
        </w:rPr>
        <w:t xml:space="preserve"> </w:t>
      </w:r>
      <w:r w:rsidRPr="007B3DA4">
        <w:rPr>
          <w:rFonts w:ascii="仿宋_GB2312" w:eastAsia="仿宋_GB2312" w:hAnsi="仿宋" w:hint="eastAsia"/>
          <w:bCs/>
          <w:sz w:val="32"/>
          <w:szCs w:val="32"/>
        </w:rPr>
        <w:t>科研财务助理薪酬标准按学校相关规定执行，所需经费由学校提取的科研管理费支付。</w:t>
      </w:r>
    </w:p>
    <w:p w:rsidR="00F22222" w:rsidRPr="007B3DA4" w:rsidRDefault="00F22222" w:rsidP="00F22222">
      <w:pPr>
        <w:widowControl/>
        <w:spacing w:beforeLines="50" w:before="156" w:afterLines="50" w:after="156" w:line="560" w:lineRule="exact"/>
        <w:jc w:val="center"/>
        <w:rPr>
          <w:rFonts w:ascii="黑体" w:eastAsia="黑体" w:hAnsi="黑体"/>
          <w:bCs/>
          <w:sz w:val="32"/>
          <w:szCs w:val="32"/>
        </w:rPr>
      </w:pPr>
      <w:r w:rsidRPr="007B3DA4">
        <w:rPr>
          <w:rFonts w:ascii="黑体" w:eastAsia="黑体" w:hAnsi="黑体" w:hint="eastAsia"/>
          <w:bCs/>
          <w:sz w:val="32"/>
          <w:szCs w:val="32"/>
        </w:rPr>
        <w:t>第三章  岗位职责</w:t>
      </w:r>
      <w:r>
        <w:rPr>
          <w:rFonts w:ascii="黑体" w:eastAsia="黑体" w:hAnsi="黑体" w:hint="eastAsia"/>
          <w:bCs/>
          <w:sz w:val="32"/>
          <w:szCs w:val="32"/>
        </w:rPr>
        <w:t>及任职条件</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黑体" w:eastAsia="黑体" w:hAnsi="黑体" w:hint="eastAsia"/>
          <w:bCs/>
          <w:sz w:val="32"/>
          <w:szCs w:val="32"/>
        </w:rPr>
        <w:t>第七条</w:t>
      </w:r>
      <w:r w:rsidRPr="007B3DA4">
        <w:rPr>
          <w:rFonts w:ascii="仿宋_GB2312" w:eastAsia="仿宋_GB2312" w:hAnsi="仿宋" w:hint="eastAsia"/>
          <w:bCs/>
          <w:sz w:val="32"/>
          <w:szCs w:val="32"/>
        </w:rPr>
        <w:t xml:space="preserve"> </w:t>
      </w:r>
      <w:r>
        <w:rPr>
          <w:rFonts w:ascii="仿宋_GB2312" w:eastAsia="仿宋_GB2312" w:hAnsi="仿宋" w:hint="eastAsia"/>
          <w:bCs/>
          <w:sz w:val="32"/>
          <w:szCs w:val="32"/>
        </w:rPr>
        <w:t xml:space="preserve"> </w:t>
      </w:r>
      <w:r w:rsidRPr="007B3DA4">
        <w:rPr>
          <w:rFonts w:ascii="仿宋_GB2312" w:eastAsia="仿宋_GB2312" w:hAnsi="仿宋" w:hint="eastAsia"/>
          <w:bCs/>
          <w:sz w:val="32"/>
          <w:szCs w:val="32"/>
        </w:rPr>
        <w:t>科研财务助理的主要职责包括：</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仿宋_GB2312" w:eastAsia="仿宋_GB2312" w:hAnsi="仿宋" w:hint="eastAsia"/>
          <w:bCs/>
          <w:sz w:val="32"/>
          <w:szCs w:val="32"/>
        </w:rPr>
        <w:t>（一）协助科研项目负责人编制项目预算和决算报告；</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仿宋_GB2312" w:eastAsia="仿宋_GB2312" w:hAnsi="仿宋" w:hint="eastAsia"/>
          <w:bCs/>
          <w:sz w:val="32"/>
          <w:szCs w:val="32"/>
        </w:rPr>
        <w:t>（二）负责跟踪科研项目经费的到款情况，及时办理已到校的科研经费入账手续；</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仿宋_GB2312" w:eastAsia="仿宋_GB2312" w:hAnsi="仿宋" w:hint="eastAsia"/>
          <w:bCs/>
          <w:sz w:val="32"/>
          <w:szCs w:val="32"/>
        </w:rPr>
        <w:t>（三）协助项目负责人办理科研项目经费的票据</w:t>
      </w:r>
      <w:r w:rsidR="00D00C52">
        <w:rPr>
          <w:rFonts w:ascii="仿宋_GB2312" w:eastAsia="仿宋_GB2312" w:hAnsi="仿宋" w:hint="eastAsia"/>
          <w:bCs/>
          <w:sz w:val="32"/>
          <w:szCs w:val="32"/>
        </w:rPr>
        <w:t>业务</w:t>
      </w:r>
      <w:r w:rsidRPr="007B3DA4">
        <w:rPr>
          <w:rFonts w:ascii="仿宋_GB2312" w:eastAsia="仿宋_GB2312" w:hAnsi="仿宋" w:hint="eastAsia"/>
          <w:bCs/>
          <w:sz w:val="32"/>
          <w:szCs w:val="32"/>
        </w:rPr>
        <w:t>，对应收未收的科研项目合同经费进行催款，并保留相关催款记录；</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仿宋_GB2312" w:eastAsia="仿宋_GB2312" w:hAnsi="仿宋" w:hint="eastAsia"/>
          <w:bCs/>
          <w:sz w:val="32"/>
          <w:szCs w:val="32"/>
        </w:rPr>
        <w:t>（四）负责科研项目经费的财务收支业务审核，并提供经费报销相关规定的咨询服务；</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仿宋_GB2312" w:eastAsia="仿宋_GB2312" w:hAnsi="仿宋" w:hint="eastAsia"/>
          <w:bCs/>
          <w:sz w:val="32"/>
          <w:szCs w:val="32"/>
        </w:rPr>
        <w:t>（五）督促各类科研项目经费借款及时清理；</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仿宋_GB2312" w:eastAsia="仿宋_GB2312" w:hAnsi="仿宋" w:hint="eastAsia"/>
          <w:bCs/>
          <w:sz w:val="32"/>
          <w:szCs w:val="32"/>
        </w:rPr>
        <w:t>（六）定期对科研项目经费管理和使用情况进行分析，并向科研项目负责人报告经费使用情况，推动科研项目经费预算执行进度；</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仿宋_GB2312" w:eastAsia="仿宋_GB2312" w:hAnsi="仿宋" w:hint="eastAsia"/>
          <w:bCs/>
          <w:sz w:val="32"/>
          <w:szCs w:val="32"/>
        </w:rPr>
        <w:t>（七）协助科研项目负责人办理结题、结账，以及接受各类审计、检查等监督管理工作；</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仿宋_GB2312" w:eastAsia="仿宋_GB2312" w:hAnsi="仿宋" w:hint="eastAsia"/>
          <w:bCs/>
          <w:sz w:val="32"/>
          <w:szCs w:val="32"/>
        </w:rPr>
        <w:t>（八）负责向科研人员宣传和解读国家及学校的相关科研政策；</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仿宋_GB2312" w:eastAsia="仿宋_GB2312" w:hAnsi="仿宋" w:hint="eastAsia"/>
          <w:bCs/>
          <w:sz w:val="32"/>
          <w:szCs w:val="32"/>
        </w:rPr>
        <w:t>（九）负责学院除科研经费以外的其他经费管理和使用方面的咨询服务。</w:t>
      </w:r>
    </w:p>
    <w:p w:rsidR="00F22222" w:rsidRPr="007B3DA4" w:rsidRDefault="00F22222" w:rsidP="00F22222">
      <w:pPr>
        <w:widowControl/>
        <w:spacing w:line="560" w:lineRule="exact"/>
        <w:ind w:firstLineChars="200" w:firstLine="640"/>
        <w:rPr>
          <w:rFonts w:ascii="仿宋_GB2312" w:eastAsia="仿宋_GB2312" w:hAnsi="仿宋"/>
          <w:bCs/>
          <w:sz w:val="32"/>
          <w:szCs w:val="32"/>
        </w:rPr>
      </w:pPr>
      <w:r w:rsidRPr="007B3DA4">
        <w:rPr>
          <w:rFonts w:ascii="黑体" w:eastAsia="黑体" w:hAnsi="黑体" w:hint="eastAsia"/>
          <w:bCs/>
          <w:sz w:val="32"/>
          <w:szCs w:val="32"/>
        </w:rPr>
        <w:t>第八条</w:t>
      </w:r>
      <w:r>
        <w:rPr>
          <w:rFonts w:ascii="黑体" w:eastAsia="黑体" w:hAnsi="黑体" w:hint="eastAsia"/>
          <w:bCs/>
          <w:sz w:val="32"/>
          <w:szCs w:val="32"/>
        </w:rPr>
        <w:t xml:space="preserve">  </w:t>
      </w:r>
      <w:r w:rsidRPr="007B3DA4">
        <w:rPr>
          <w:rFonts w:ascii="仿宋_GB2312" w:eastAsia="仿宋_GB2312" w:hAnsi="仿宋" w:hint="eastAsia"/>
          <w:bCs/>
          <w:sz w:val="32"/>
          <w:szCs w:val="32"/>
        </w:rPr>
        <w:t>科研财务助理应具备以下条件：</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仿宋_GB2312" w:eastAsia="仿宋_GB2312" w:hAnsi="仿宋" w:hint="eastAsia"/>
          <w:bCs/>
          <w:sz w:val="32"/>
          <w:szCs w:val="32"/>
        </w:rPr>
        <w:t>（一）原则上应具有财经专业本科及以上学历或会计师及以上职称；</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仿宋_GB2312" w:eastAsia="仿宋_GB2312" w:hAnsi="仿宋" w:hint="eastAsia"/>
          <w:bCs/>
          <w:sz w:val="32"/>
          <w:szCs w:val="32"/>
        </w:rPr>
        <w:t>（二）熟悉国家财经法律和科研政策，掌握财务管理和会计专业基础知识；</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仿宋_GB2312" w:eastAsia="仿宋_GB2312" w:hAnsi="仿宋" w:hint="eastAsia"/>
          <w:bCs/>
          <w:sz w:val="32"/>
          <w:szCs w:val="32"/>
        </w:rPr>
        <w:t>（三）具有较强的工作责任心和职业道德，坚持原则，自觉执行国家和学校相关财经制度；</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仿宋_GB2312" w:eastAsia="仿宋_GB2312" w:hAnsi="仿宋" w:hint="eastAsia"/>
          <w:bCs/>
          <w:sz w:val="32"/>
          <w:szCs w:val="32"/>
        </w:rPr>
        <w:t>（四）具有较强的学习能力，能在较短时间内熟悉本岗位业务；</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仿宋_GB2312" w:eastAsia="仿宋_GB2312" w:hAnsi="仿宋" w:hint="eastAsia"/>
          <w:bCs/>
          <w:sz w:val="32"/>
          <w:szCs w:val="32"/>
        </w:rPr>
        <w:t>（五）具有良好的文字表达和沟通协调等能力，能熟练运用计算机和日常办公软件。</w:t>
      </w:r>
    </w:p>
    <w:p w:rsidR="00F22222" w:rsidRPr="007B3DA4" w:rsidRDefault="00F22222" w:rsidP="00F22222">
      <w:pPr>
        <w:widowControl/>
        <w:spacing w:beforeLines="50" w:before="156" w:afterLines="50" w:after="156" w:line="560" w:lineRule="exact"/>
        <w:jc w:val="center"/>
        <w:rPr>
          <w:rFonts w:ascii="黑体" w:eastAsia="黑体" w:hAnsi="黑体"/>
          <w:bCs/>
          <w:sz w:val="32"/>
          <w:szCs w:val="32"/>
        </w:rPr>
      </w:pPr>
      <w:r w:rsidRPr="007B3DA4">
        <w:rPr>
          <w:rFonts w:ascii="黑体" w:eastAsia="黑体" w:hAnsi="黑体" w:hint="eastAsia"/>
          <w:bCs/>
          <w:sz w:val="32"/>
          <w:szCs w:val="32"/>
        </w:rPr>
        <w:t>第</w:t>
      </w:r>
      <w:r>
        <w:rPr>
          <w:rFonts w:ascii="黑体" w:eastAsia="黑体" w:hAnsi="黑体" w:hint="eastAsia"/>
          <w:bCs/>
          <w:sz w:val="32"/>
          <w:szCs w:val="32"/>
        </w:rPr>
        <w:t>四</w:t>
      </w:r>
      <w:r w:rsidRPr="007B3DA4">
        <w:rPr>
          <w:rFonts w:ascii="黑体" w:eastAsia="黑体" w:hAnsi="黑体" w:hint="eastAsia"/>
          <w:bCs/>
          <w:sz w:val="32"/>
          <w:szCs w:val="32"/>
        </w:rPr>
        <w:t>章</w:t>
      </w:r>
      <w:r>
        <w:rPr>
          <w:rFonts w:ascii="黑体" w:eastAsia="黑体" w:hAnsi="黑体" w:hint="eastAsia"/>
          <w:bCs/>
          <w:sz w:val="32"/>
          <w:szCs w:val="32"/>
        </w:rPr>
        <w:t xml:space="preserve">  </w:t>
      </w:r>
      <w:r w:rsidRPr="007B3DA4">
        <w:rPr>
          <w:rFonts w:ascii="黑体" w:eastAsia="黑体" w:hAnsi="黑体" w:hint="eastAsia"/>
          <w:bCs/>
          <w:sz w:val="32"/>
          <w:szCs w:val="32"/>
        </w:rPr>
        <w:t>日常管理和考核</w:t>
      </w:r>
    </w:p>
    <w:p w:rsidR="00F22222" w:rsidRPr="007B3DA4" w:rsidRDefault="00F22222" w:rsidP="00F22222">
      <w:pPr>
        <w:widowControl/>
        <w:spacing w:line="560" w:lineRule="exact"/>
        <w:ind w:firstLineChars="200" w:firstLine="640"/>
        <w:jc w:val="left"/>
        <w:rPr>
          <w:rFonts w:ascii="仿宋_GB2312" w:eastAsia="仿宋_GB2312" w:hAnsi="仿宋"/>
          <w:b/>
          <w:bCs/>
          <w:sz w:val="32"/>
          <w:szCs w:val="32"/>
        </w:rPr>
      </w:pPr>
      <w:r w:rsidRPr="007B3DA4">
        <w:rPr>
          <w:rFonts w:ascii="黑体" w:eastAsia="黑体" w:hAnsi="黑体" w:hint="eastAsia"/>
          <w:bCs/>
          <w:sz w:val="32"/>
          <w:szCs w:val="32"/>
        </w:rPr>
        <w:t>第九条</w:t>
      </w:r>
      <w:r w:rsidRPr="007B3DA4">
        <w:rPr>
          <w:rFonts w:ascii="仿宋_GB2312" w:eastAsia="仿宋_GB2312" w:hAnsi="仿宋" w:hint="eastAsia"/>
          <w:b/>
          <w:bCs/>
          <w:sz w:val="32"/>
          <w:szCs w:val="32"/>
        </w:rPr>
        <w:t xml:space="preserve">  </w:t>
      </w:r>
      <w:r w:rsidRPr="007B3DA4">
        <w:rPr>
          <w:rFonts w:ascii="仿宋_GB2312" w:eastAsia="仿宋_GB2312" w:hAnsi="仿宋" w:hint="eastAsia"/>
          <w:bCs/>
          <w:sz w:val="32"/>
          <w:szCs w:val="32"/>
        </w:rPr>
        <w:t>科研财务助理由计划财经处与所在学院共同管理和考核。</w:t>
      </w:r>
    </w:p>
    <w:p w:rsidR="00F22222" w:rsidRPr="007B3DA4" w:rsidRDefault="00F22222" w:rsidP="00F22222">
      <w:pPr>
        <w:widowControl/>
        <w:spacing w:line="560" w:lineRule="exact"/>
        <w:ind w:firstLineChars="200" w:firstLine="640"/>
        <w:jc w:val="left"/>
        <w:rPr>
          <w:rFonts w:ascii="仿宋_GB2312" w:eastAsia="仿宋_GB2312" w:hAnsi="仿宋"/>
          <w:bCs/>
          <w:sz w:val="32"/>
          <w:szCs w:val="32"/>
        </w:rPr>
      </w:pPr>
      <w:r w:rsidRPr="007B3DA4">
        <w:rPr>
          <w:rFonts w:ascii="黑体" w:eastAsia="黑体" w:hAnsi="黑体" w:hint="eastAsia"/>
          <w:bCs/>
          <w:sz w:val="32"/>
          <w:szCs w:val="32"/>
        </w:rPr>
        <w:t>第十条</w:t>
      </w:r>
      <w:r>
        <w:rPr>
          <w:rFonts w:ascii="黑体" w:eastAsia="黑体" w:hAnsi="黑体" w:hint="eastAsia"/>
          <w:bCs/>
          <w:sz w:val="32"/>
          <w:szCs w:val="32"/>
        </w:rPr>
        <w:t xml:space="preserve">  </w:t>
      </w:r>
      <w:r w:rsidRPr="007B3DA4">
        <w:rPr>
          <w:rFonts w:ascii="仿宋_GB2312" w:eastAsia="仿宋_GB2312" w:hAnsi="仿宋" w:hint="eastAsia"/>
          <w:bCs/>
          <w:sz w:val="32"/>
          <w:szCs w:val="32"/>
        </w:rPr>
        <w:t>计划财经处负责对科研财务助理进行科研项目及经费管理方面的政策指导、上岗培训、继续教育、专业化服务等业务培训管理。所在学院根据科研项目管理的需要，</w:t>
      </w:r>
      <w:r w:rsidRPr="007B3DA4">
        <w:rPr>
          <w:rFonts w:ascii="仿宋_GB2312" w:eastAsia="仿宋_GB2312" w:hint="eastAsia"/>
          <w:bCs/>
          <w:sz w:val="32"/>
          <w:szCs w:val="32"/>
        </w:rPr>
        <w:t>负责提供必要的工作条件</w:t>
      </w:r>
      <w:r w:rsidRPr="007B3DA4">
        <w:rPr>
          <w:rFonts w:ascii="仿宋_GB2312" w:eastAsia="仿宋_GB2312" w:hAnsi="仿宋" w:hint="eastAsia"/>
          <w:bCs/>
          <w:sz w:val="32"/>
          <w:szCs w:val="32"/>
        </w:rPr>
        <w:t>，提出工作需求和工作要求，并对科研财务助理进行日常管理。</w:t>
      </w:r>
    </w:p>
    <w:p w:rsidR="00F22222" w:rsidRPr="007B3DA4" w:rsidRDefault="00F22222" w:rsidP="00F22222">
      <w:pPr>
        <w:widowControl/>
        <w:spacing w:line="560" w:lineRule="exact"/>
        <w:ind w:firstLineChars="200" w:firstLine="640"/>
        <w:jc w:val="left"/>
        <w:rPr>
          <w:rFonts w:ascii="仿宋_GB2312" w:eastAsia="仿宋_GB2312"/>
          <w:bCs/>
          <w:sz w:val="32"/>
          <w:szCs w:val="32"/>
        </w:rPr>
      </w:pPr>
      <w:r w:rsidRPr="007B3DA4">
        <w:rPr>
          <w:rFonts w:ascii="黑体" w:eastAsia="黑体" w:hAnsi="黑体" w:hint="eastAsia"/>
          <w:bCs/>
          <w:sz w:val="32"/>
          <w:szCs w:val="32"/>
        </w:rPr>
        <w:t>第十一条</w:t>
      </w:r>
      <w:r w:rsidRPr="007B3DA4">
        <w:rPr>
          <w:rFonts w:ascii="仿宋_GB2312" w:eastAsia="仿宋_GB2312" w:hint="eastAsia"/>
          <w:bCs/>
          <w:sz w:val="32"/>
          <w:szCs w:val="32"/>
        </w:rPr>
        <w:t xml:space="preserve"> </w:t>
      </w:r>
      <w:r>
        <w:rPr>
          <w:rFonts w:ascii="仿宋_GB2312" w:eastAsia="仿宋_GB2312" w:hint="eastAsia"/>
          <w:bCs/>
          <w:sz w:val="32"/>
          <w:szCs w:val="32"/>
        </w:rPr>
        <w:t xml:space="preserve"> </w:t>
      </w:r>
      <w:r w:rsidRPr="007B3DA4">
        <w:rPr>
          <w:rFonts w:ascii="仿宋_GB2312" w:eastAsia="仿宋_GB2312" w:hint="eastAsia"/>
          <w:bCs/>
          <w:sz w:val="32"/>
          <w:szCs w:val="32"/>
        </w:rPr>
        <w:t>科研财务助理由所在学院及计划财经处，依据派遣协议及派遣公司与聘用人员聘用合同约定的具体岗位职责完成情况进行考核。所在学院主要考核科研财务助理履行岗位职责情况及工作质量、工作态度、责任心等；计划财经处主要是针对科研财务助理的相关业务能力和政策水平进行评价。综合考核结果作为学校续聘和奖惩的重要依据。</w:t>
      </w:r>
    </w:p>
    <w:p w:rsidR="00F22222" w:rsidRPr="007B3DA4" w:rsidRDefault="00F22222" w:rsidP="00F22222">
      <w:pPr>
        <w:widowControl/>
        <w:adjustRightInd w:val="0"/>
        <w:spacing w:line="560" w:lineRule="exact"/>
        <w:ind w:firstLineChars="200" w:firstLine="640"/>
        <w:rPr>
          <w:rFonts w:ascii="仿宋_GB2312" w:eastAsia="仿宋_GB2312" w:hAnsi="仿宋"/>
          <w:bCs/>
          <w:sz w:val="32"/>
          <w:szCs w:val="32"/>
        </w:rPr>
      </w:pPr>
      <w:r w:rsidRPr="007B3DA4">
        <w:rPr>
          <w:rFonts w:ascii="黑体" w:eastAsia="黑体" w:hAnsi="黑体" w:hint="eastAsia"/>
          <w:bCs/>
          <w:sz w:val="32"/>
          <w:szCs w:val="32"/>
        </w:rPr>
        <w:t>第十二条</w:t>
      </w:r>
      <w:r>
        <w:rPr>
          <w:rFonts w:ascii="黑体" w:eastAsia="黑体" w:hAnsi="黑体" w:hint="eastAsia"/>
          <w:bCs/>
          <w:sz w:val="32"/>
          <w:szCs w:val="32"/>
        </w:rPr>
        <w:t xml:space="preserve">  </w:t>
      </w:r>
      <w:r w:rsidRPr="007B3DA4">
        <w:rPr>
          <w:rFonts w:ascii="仿宋_GB2312" w:eastAsia="仿宋_GB2312" w:hAnsi="仿宋" w:hint="eastAsia"/>
          <w:bCs/>
          <w:sz w:val="32"/>
          <w:szCs w:val="32"/>
        </w:rPr>
        <w:t>科研财务助理在校工作期间，应遵守学校和所在学院的规章制度。工作期内出现违法违纪行为的，按国家及学校有关规定处理。</w:t>
      </w:r>
    </w:p>
    <w:p w:rsidR="00F22222" w:rsidRPr="007B3DA4" w:rsidRDefault="00F22222" w:rsidP="00F22222">
      <w:pPr>
        <w:widowControl/>
        <w:spacing w:beforeLines="50" w:before="156" w:afterLines="50" w:after="156" w:line="560" w:lineRule="exact"/>
        <w:jc w:val="center"/>
        <w:rPr>
          <w:rFonts w:ascii="黑体" w:eastAsia="黑体" w:hAnsi="黑体"/>
          <w:bCs/>
          <w:sz w:val="32"/>
          <w:szCs w:val="32"/>
        </w:rPr>
      </w:pPr>
      <w:r w:rsidRPr="007B3DA4">
        <w:rPr>
          <w:rFonts w:ascii="黑体" w:eastAsia="黑体" w:hAnsi="黑体" w:hint="eastAsia"/>
          <w:bCs/>
          <w:sz w:val="32"/>
          <w:szCs w:val="32"/>
        </w:rPr>
        <w:t>第</w:t>
      </w:r>
      <w:r>
        <w:rPr>
          <w:rFonts w:ascii="黑体" w:eastAsia="黑体" w:hAnsi="黑体" w:hint="eastAsia"/>
          <w:bCs/>
          <w:sz w:val="32"/>
          <w:szCs w:val="32"/>
        </w:rPr>
        <w:t>五</w:t>
      </w:r>
      <w:r w:rsidRPr="007B3DA4">
        <w:rPr>
          <w:rFonts w:ascii="黑体" w:eastAsia="黑体" w:hAnsi="黑体" w:hint="eastAsia"/>
          <w:bCs/>
          <w:sz w:val="32"/>
          <w:szCs w:val="32"/>
        </w:rPr>
        <w:t>章</w:t>
      </w:r>
      <w:r>
        <w:rPr>
          <w:rFonts w:ascii="黑体" w:eastAsia="黑体" w:hAnsi="黑体" w:hint="eastAsia"/>
          <w:bCs/>
          <w:sz w:val="32"/>
          <w:szCs w:val="32"/>
        </w:rPr>
        <w:t xml:space="preserve">  </w:t>
      </w:r>
      <w:r w:rsidRPr="007B3DA4">
        <w:rPr>
          <w:rFonts w:ascii="黑体" w:eastAsia="黑体" w:hAnsi="黑体" w:hint="eastAsia"/>
          <w:bCs/>
          <w:sz w:val="32"/>
          <w:szCs w:val="32"/>
        </w:rPr>
        <w:t>附  则</w:t>
      </w:r>
    </w:p>
    <w:p w:rsidR="00F22222" w:rsidRPr="007B3DA4" w:rsidRDefault="00F22222" w:rsidP="00F22222">
      <w:pPr>
        <w:widowControl/>
        <w:spacing w:line="560" w:lineRule="exact"/>
        <w:ind w:firstLineChars="200" w:firstLine="640"/>
        <w:rPr>
          <w:rFonts w:ascii="仿宋_GB2312" w:eastAsia="仿宋_GB2312" w:hAnsi="仿宋"/>
          <w:bCs/>
          <w:sz w:val="32"/>
          <w:szCs w:val="32"/>
        </w:rPr>
      </w:pPr>
      <w:r w:rsidRPr="007B3DA4">
        <w:rPr>
          <w:rFonts w:ascii="黑体" w:eastAsia="黑体" w:hAnsi="黑体" w:hint="eastAsia"/>
          <w:bCs/>
          <w:sz w:val="32"/>
          <w:szCs w:val="32"/>
        </w:rPr>
        <w:t>第十三条</w:t>
      </w:r>
      <w:r>
        <w:rPr>
          <w:rFonts w:ascii="黑体" w:eastAsia="黑体" w:hAnsi="黑体" w:hint="eastAsia"/>
          <w:bCs/>
          <w:sz w:val="32"/>
          <w:szCs w:val="32"/>
        </w:rPr>
        <w:t xml:space="preserve">  </w:t>
      </w:r>
      <w:r w:rsidRPr="007B3DA4">
        <w:rPr>
          <w:rFonts w:ascii="仿宋_GB2312" w:eastAsia="仿宋_GB2312" w:hAnsi="仿宋" w:hint="eastAsia"/>
          <w:bCs/>
          <w:sz w:val="32"/>
          <w:szCs w:val="32"/>
        </w:rPr>
        <w:t>本办法由计划财经处和人事处负责解释。</w:t>
      </w:r>
    </w:p>
    <w:p w:rsidR="00F22222" w:rsidRDefault="00F22222" w:rsidP="00F22222">
      <w:pPr>
        <w:snapToGrid w:val="0"/>
        <w:spacing w:line="560" w:lineRule="exact"/>
        <w:ind w:firstLineChars="200" w:firstLine="640"/>
        <w:jc w:val="left"/>
        <w:rPr>
          <w:rFonts w:ascii="仿宋_GB2312" w:eastAsia="仿宋_GB2312"/>
          <w:spacing w:val="-6"/>
          <w:sz w:val="32"/>
        </w:rPr>
      </w:pPr>
      <w:r w:rsidRPr="007B3DA4">
        <w:rPr>
          <w:rFonts w:ascii="黑体" w:eastAsia="黑体" w:hAnsi="黑体" w:hint="eastAsia"/>
          <w:bCs/>
          <w:sz w:val="32"/>
          <w:szCs w:val="32"/>
        </w:rPr>
        <w:t>第十四条</w:t>
      </w:r>
      <w:r w:rsidRPr="007B3DA4">
        <w:rPr>
          <w:rFonts w:ascii="宋体" w:hAnsi="宋体" w:cs="宋体" w:hint="eastAsia"/>
          <w:bCs/>
          <w:sz w:val="32"/>
          <w:szCs w:val="32"/>
        </w:rPr>
        <w:t> </w:t>
      </w:r>
      <w:r w:rsidRPr="007B3DA4">
        <w:rPr>
          <w:rFonts w:ascii="仿宋_GB2312" w:eastAsia="仿宋_GB2312" w:hAnsi="仿宋" w:hint="eastAsia"/>
          <w:bCs/>
          <w:sz w:val="32"/>
          <w:szCs w:val="32"/>
        </w:rPr>
        <w:t>本办法自发布之日起施行。</w:t>
      </w:r>
    </w:p>
    <w:p w:rsidR="00F22222" w:rsidRDefault="00F22222">
      <w:pPr>
        <w:snapToGrid w:val="0"/>
        <w:spacing w:line="560" w:lineRule="exact"/>
        <w:ind w:right="24"/>
        <w:jc w:val="left"/>
        <w:rPr>
          <w:rFonts w:ascii="仿宋_GB2312" w:eastAsia="仿宋_GB2312"/>
          <w:spacing w:val="-6"/>
          <w:sz w:val="32"/>
        </w:rPr>
      </w:pPr>
    </w:p>
    <w:p w:rsidR="00F22222" w:rsidRDefault="00F22222">
      <w:pPr>
        <w:widowControl/>
        <w:jc w:val="left"/>
        <w:rPr>
          <w:rFonts w:ascii="仿宋_GB2312" w:eastAsia="仿宋_GB2312"/>
          <w:spacing w:val="-6"/>
          <w:sz w:val="32"/>
        </w:rPr>
      </w:pPr>
      <w:r>
        <w:rPr>
          <w:rFonts w:ascii="仿宋_GB2312" w:eastAsia="仿宋_GB2312"/>
          <w:spacing w:val="-6"/>
          <w:sz w:val="32"/>
        </w:rPr>
        <w:br w:type="page"/>
      </w:r>
    </w:p>
    <w:p w:rsidR="00862ADA" w:rsidRPr="00F22222" w:rsidRDefault="00862ADA">
      <w:pPr>
        <w:snapToGrid w:val="0"/>
        <w:spacing w:line="560" w:lineRule="exact"/>
        <w:ind w:right="24"/>
        <w:jc w:val="left"/>
        <w:rPr>
          <w:rFonts w:ascii="仿宋_GB2312" w:eastAsia="仿宋_GB2312"/>
          <w:spacing w:val="-6"/>
          <w:sz w:val="32"/>
        </w:rPr>
      </w:pPr>
    </w:p>
    <w:p w:rsidR="00862ADA" w:rsidRDefault="00862ADA">
      <w:pPr>
        <w:snapToGrid w:val="0"/>
        <w:spacing w:line="560" w:lineRule="exact"/>
        <w:ind w:right="24"/>
        <w:jc w:val="left"/>
        <w:rPr>
          <w:rFonts w:ascii="仿宋_GB2312" w:eastAsia="仿宋_GB2312"/>
          <w:spacing w:val="-6"/>
          <w:sz w:val="32"/>
        </w:rPr>
      </w:pPr>
    </w:p>
    <w:p w:rsidR="00862ADA" w:rsidRDefault="007D4922">
      <w:pPr>
        <w:snapToGrid w:val="0"/>
        <w:spacing w:line="560" w:lineRule="exact"/>
        <w:ind w:right="24"/>
        <w:jc w:val="left"/>
        <w:rPr>
          <w:rFonts w:ascii="仿宋_GB2312" w:eastAsia="仿宋_GB2312"/>
          <w:spacing w:val="-6"/>
          <w:sz w:val="32"/>
        </w:rPr>
      </w:pPr>
      <w:r>
        <w:rPr>
          <w:rFonts w:ascii="仿宋_GB2312" w:eastAsia="仿宋_GB2312"/>
          <w:noProof/>
          <w:spacing w:val="-6"/>
          <w:sz w:val="32"/>
        </w:rPr>
        <mc:AlternateContent>
          <mc:Choice Requires="wps">
            <w:drawing>
              <wp:anchor distT="0" distB="0" distL="114300" distR="114300" simplePos="0" relativeHeight="251660800" behindDoc="0" locked="0" layoutInCell="0" allowOverlap="1">
                <wp:simplePos x="0" y="0"/>
                <wp:positionH relativeFrom="margin">
                  <wp:posOffset>201930</wp:posOffset>
                </wp:positionH>
                <wp:positionV relativeFrom="page">
                  <wp:posOffset>8711565</wp:posOffset>
                </wp:positionV>
                <wp:extent cx="5200650" cy="360000"/>
                <wp:effectExtent l="0" t="0" r="0" b="0"/>
                <wp:wrapTopAndBottom/>
                <wp:docPr id="7" name="Text Box 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5.9pt;margin-top:685.95pt;width:409.5pt;height:28.35pt;z-index:2516608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" o:allowincell="f" filled="f" stroked="f">
                <v:textbox inset="0,0,0,0">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v:textbox>
                <w10:wrap type="topAndBottom" anchorx="margin"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8752" behindDoc="0" locked="0" layoutInCell="0" allowOverlap="1">
                <wp:simplePos x="0" y="0"/>
                <wp:positionH relativeFrom="column">
                  <wp:posOffset>200025</wp:posOffset>
                </wp:positionH>
                <wp:positionV relativeFrom="page">
                  <wp:posOffset>9072880</wp:posOffset>
                </wp:positionV>
                <wp:extent cx="3000375" cy="360045"/>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755FAF">
                            <w:pPr>
                              <w:pStyle w:val="a4"/>
                              <w:rPr>
                                <w:rFonts w:ascii="Times New Roman"/>
                                <w:sz w:val="28"/>
                                <w:szCs w:val="28"/>
                              </w:rPr>
                            </w:pPr>
                            <w:r>
                              <w:rPr>
                                <w:rFonts w:hint="eastAsia"/>
                                <w:sz w:val="28"/>
                                <w:szCs w:val="28"/>
                              </w:rPr>
                              <w:t>东北大学校长办公室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5.75pt;margin-top:714.4pt;width:236.2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" o:allowincell="f" filled="f" stroked="f">
                <v:textbox inset="0,0,0,0">
                  <w:txbxContent>
                    <w:p w:rsidR="00862ADA" w:rsidRPr="00C27080" w:rsidRDefault="00755FAF">
                      <w:pPr>
                        <w:pStyle w:val="a4"/>
                        <w:rPr>
                          <w:rFonts w:ascii="Times New Roman"/>
                          <w:sz w:val="28"/>
                          <w:szCs w:val="28"/>
                        </w:rPr>
                      </w:pPr>
                      <w:r>
                        <w:rPr>
                          <w:rFonts w:hint="eastAsia"/>
                          <w:sz w:val="28"/>
                          <w:szCs w:val="28"/>
                        </w:rPr>
                        <w:t>东北大学校长办公室</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9776" behindDoc="0" locked="0" layoutInCell="0" allowOverlap="1">
                <wp:simplePos x="0" y="0"/>
                <wp:positionH relativeFrom="column">
                  <wp:posOffset>3200400</wp:posOffset>
                </wp:positionH>
                <wp:positionV relativeFrom="page">
                  <wp:posOffset>9072880</wp:posOffset>
                </wp:positionV>
                <wp:extent cx="2201545" cy="360045"/>
                <wp:effectExtent l="0" t="0" r="0" b="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F22222">
                            <w:pPr>
                              <w:jc w:val="right"/>
                              <w:rPr>
                                <w:rFonts w:ascii="仿宋_GB2312" w:eastAsia="仿宋_GB2312"/>
                                <w:sz w:val="28"/>
                                <w:szCs w:val="28"/>
                              </w:rPr>
                            </w:pPr>
                            <w:bookmarkStart w:id="3" w:name="PO_rqxx2"/>
                            <w:r>
                              <w:rPr>
                                <w:rFonts w:ascii="仿宋_GB2312" w:eastAsia="仿宋_GB2312" w:hint="eastAsia"/>
                                <w:sz w:val="28"/>
                                <w:szCs w:val="28"/>
                              </w:rPr>
                              <w:t>2017年5月18日</w:t>
                            </w:r>
                            <w:bookmarkEnd w:id="3"/>
                            <w:r w:rsidR="00862ADA" w:rsidRPr="00C27080">
                              <w:rPr>
                                <w:rFonts w:ascii="仿宋_GB2312" w:eastAsia="仿宋_GB2312" w:hint="eastAsia"/>
                                <w:sz w:val="28"/>
                                <w:szCs w:val="28"/>
                              </w:rPr>
                              <w:t>印发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52pt;margin-top:714.4pt;width:173.3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BDrw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" o:allowincell="f" filled="f" stroked="f">
                <v:textbox inset="0,0,0,0">
                  <w:txbxContent>
                    <w:p w:rsidR="00862ADA" w:rsidRPr="00C27080" w:rsidRDefault="00F22222">
                      <w:pPr>
                        <w:jc w:val="right"/>
                        <w:rPr>
                          <w:rFonts w:ascii="仿宋_GB2312" w:eastAsia="仿宋_GB2312"/>
                          <w:sz w:val="28"/>
                          <w:szCs w:val="28"/>
                        </w:rPr>
                      </w:pPr>
                      <w:bookmarkStart w:id="4" w:name="PO_rqxx2"/>
                      <w:r>
                        <w:rPr>
                          <w:rFonts w:ascii="仿宋_GB2312" w:eastAsia="仿宋_GB2312" w:hint="eastAsia"/>
                          <w:sz w:val="28"/>
                          <w:szCs w:val="28"/>
                        </w:rPr>
                        <w:t>2017年5月18日</w:t>
                      </w:r>
                      <w:bookmarkEnd w:id="4"/>
                      <w:r w:rsidR="00862ADA" w:rsidRPr="00C27080">
                        <w:rPr>
                          <w:rFonts w:ascii="仿宋_GB2312" w:eastAsia="仿宋_GB2312" w:hint="eastAsia"/>
                          <w:sz w:val="28"/>
                          <w:szCs w:val="28"/>
                        </w:rPr>
                        <w:t>印发</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6704" behindDoc="0" locked="0" layoutInCell="0" allowOverlap="1">
                <wp:simplePos x="0" y="0"/>
                <wp:positionH relativeFrom="column">
                  <wp:posOffset>1270</wp:posOffset>
                </wp:positionH>
                <wp:positionV relativeFrom="page">
                  <wp:posOffset>8351520</wp:posOffset>
                </wp:positionV>
                <wp:extent cx="5615940" cy="360045"/>
                <wp:effectExtent l="0" t="0" r="3810" b="1905"/>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rsidP="00C270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pt;margin-top:657.6pt;width:442.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" o:allowincell="f" filled="f" stroked="f">
                <v:textbox inset="0,0,0,0">
                  <w:txbxContent>
                    <w:p w:rsidR="00862ADA" w:rsidRPr="00C27080" w:rsidRDefault="00862ADA" w:rsidP="00C27080"/>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5680" behindDoc="0" locked="0" layoutInCell="0" allowOverlap="1">
                <wp:simplePos x="0" y="0"/>
                <wp:positionH relativeFrom="column">
                  <wp:posOffset>1270</wp:posOffset>
                </wp:positionH>
                <wp:positionV relativeFrom="page">
                  <wp:posOffset>8711565</wp:posOffset>
                </wp:positionV>
                <wp:extent cx="5615940" cy="0"/>
                <wp:effectExtent l="0" t="0" r="0" b="0"/>
                <wp:wrapTopAndBottom/>
                <wp:docPr id="3" name="Line 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685.95pt" to="442.3pt,6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" o:allowincell="f">
                <w10:wrap type="topAndBottom"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7728" behindDoc="0" locked="0" layoutInCell="0" allowOverlap="1">
                <wp:simplePos x="0" y="0"/>
                <wp:positionH relativeFrom="margin">
                  <wp:posOffset>1270</wp:posOffset>
                </wp:positionH>
                <wp:positionV relativeFrom="page">
                  <wp:posOffset>9432925</wp:posOffset>
                </wp:positionV>
                <wp:extent cx="561594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su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" o:allowincell="f">
                <w10:wrap type="topAndBottom" anchorx="margin"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4656" behindDoc="0" locked="0" layoutInCell="0" allowOverlap="1">
                <wp:simplePos x="0" y="0"/>
                <wp:positionH relativeFrom="margin">
                  <wp:posOffset>0</wp:posOffset>
                </wp:positionH>
                <wp:positionV relativeFrom="page">
                  <wp:posOffset>9072880</wp:posOffset>
                </wp:positionV>
                <wp:extent cx="5615940" cy="0"/>
                <wp:effectExtent l="0" t="0" r="0" b="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14.4pt" to="442.2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A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" o:allowincell="f">
                <w10:wrap type="topAndBottom" anchorx="margin" anchory="page"/>
              </v:line>
            </w:pict>
          </mc:Fallback>
        </mc:AlternateContent>
      </w:r>
    </w:p>
    <w:sectPr w:rsidR="00862ADA">
      <w:headerReference w:type="even" r:id="rId8"/>
      <w:headerReference w:type="default" r:id="rId9"/>
      <w:footerReference w:type="even" r:id="rId10"/>
      <w:footerReference w:type="default" r:id="rId11"/>
      <w:pgSz w:w="11906" w:h="16838" w:code="9"/>
      <w:pgMar w:top="2098" w:right="1474" w:bottom="1985" w:left="158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1D5" w:rsidRDefault="00CD51D5" w:rsidP="00862ADA">
      <w:r>
        <w:separator/>
      </w:r>
    </w:p>
  </w:endnote>
  <w:endnote w:type="continuationSeparator" w:id="0">
    <w:p w:rsidR="00CD51D5" w:rsidRDefault="00CD51D5" w:rsidP="0086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1849"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D00C52">
      <w:rPr>
        <w:rStyle w:val="a7"/>
        <w:noProof/>
        <w:sz w:val="28"/>
      </w:rPr>
      <w:t>6</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9130"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D00C52">
      <w:rPr>
        <w:rStyle w:val="a7"/>
        <w:noProof/>
        <w:sz w:val="28"/>
      </w:rPr>
      <w:t>5</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1D5" w:rsidRDefault="00CD51D5" w:rsidP="00862ADA">
      <w:r>
        <w:separator/>
      </w:r>
    </w:p>
  </w:footnote>
  <w:footnote w:type="continuationSeparator" w:id="0">
    <w:p w:rsidR="00CD51D5" w:rsidRDefault="00CD51D5" w:rsidP="0086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attachedTemplate r:id="rId1"/>
  <w:documentProtection w:edit="readOnly" w:enforcement="1" w:cryptProviderType="rsaFull" w:cryptAlgorithmClass="hash" w:cryptAlgorithmType="typeAny" w:cryptAlgorithmSid="4" w:cryptSpinCount="100000" w:hash="XQ1y/52Rx9uSjmnhD0FZ9OgvkEA=" w:salt="EPBHHYYGNOF/6TgQou+sNQ=="/>
  <w:defaultTabStop w:val="425"/>
  <w:evenAndOddHeaders/>
  <w:drawingGridHorizontalSpacing w:val="105"/>
  <w:drawingGridVerticalSpacing w:val="156"/>
  <w:displayHorizontalDrawingGridEvery w:val="0"/>
  <w:displayVerticalDrawingGridEvery w:val="2"/>
  <w:doNotShadeFormData/>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eldCopyNum" w:val="0000001"/>
    <w:docVar w:name="fieldSecreteDeg" w:val="绝密"/>
    <w:docVar w:name="fieldSecreteLen" w:val="★一年"/>
    <w:docVar w:name="fieldUrgencyDeg" w:val="特  急"/>
  </w:docVars>
  <w:rsids>
    <w:rsidRoot w:val="007D4922"/>
    <w:rsid w:val="001D61B1"/>
    <w:rsid w:val="00313A5C"/>
    <w:rsid w:val="003A4720"/>
    <w:rsid w:val="0045511C"/>
    <w:rsid w:val="004F4553"/>
    <w:rsid w:val="006134DC"/>
    <w:rsid w:val="006F34FA"/>
    <w:rsid w:val="0070043E"/>
    <w:rsid w:val="00755FAF"/>
    <w:rsid w:val="007931C3"/>
    <w:rsid w:val="007D4922"/>
    <w:rsid w:val="007D7639"/>
    <w:rsid w:val="00850930"/>
    <w:rsid w:val="00862ADA"/>
    <w:rsid w:val="008F2D4A"/>
    <w:rsid w:val="009C6C26"/>
    <w:rsid w:val="00B91D70"/>
    <w:rsid w:val="00C27080"/>
    <w:rsid w:val="00C30341"/>
    <w:rsid w:val="00C514AA"/>
    <w:rsid w:val="00CC511B"/>
    <w:rsid w:val="00CD51D5"/>
    <w:rsid w:val="00D00C52"/>
    <w:rsid w:val="00DA3C71"/>
    <w:rsid w:val="00E00C89"/>
    <w:rsid w:val="00F22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INDOWS-9HPRDAN\Desktop\&#36164;&#26009;\&#20844;&#25991;&#27169;&#26495;\&#20844;&#25991;&#26032;&#29256;15&#19979;&#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E0BA4-DE59-45DF-A585-71C67347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公文新版15下发</Template>
  <TotalTime>35</TotalTime>
  <Pages>1</Pages>
  <Words>821</Words>
  <Characters>822</Characters>
  <Application>Microsoft Office Word</Application>
  <DocSecurity>8</DocSecurity>
  <Lines>54</Lines>
  <Paragraphs>43</Paragraphs>
  <ScaleCrop>false</ScaleCrop>
  <HeadingPairs>
    <vt:vector size="2" baseType="variant">
      <vt:variant>
        <vt:lpstr>Title</vt:lpstr>
      </vt:variant>
      <vt:variant>
        <vt:i4>1</vt:i4>
      </vt:variant>
    </vt:vector>
  </HeadingPairs>
  <TitlesOfParts>
    <vt:vector size="1" baseType="lpstr">
      <vt:lpstr>0000001</vt:lpstr>
    </vt:vector>
  </TitlesOfParts>
  <Company>个人电脑</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吕小溪</dc:creator>
  <cp:lastModifiedBy>王潇</cp:lastModifiedBy>
  <cp:revision>8</cp:revision>
  <cp:lastPrinted>2000-10-16T04:16:00Z</cp:lastPrinted>
  <dcterms:created xsi:type="dcterms:W3CDTF">2016-05-06T09:16:00Z</dcterms:created>
  <dcterms:modified xsi:type="dcterms:W3CDTF">2017-05-18T02:16:00Z</dcterms:modified>
</cp:coreProperties>
</file>