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4530"/>
        <w:gridCol w:w="4530"/>
      </w:tblGrid>
      <w:tr w:rsidR="00862ADA">
        <w:tc>
          <w:tcPr>
            <w:tcW w:w="4530" w:type="dxa"/>
          </w:tcPr>
          <w:p w:rsidR="00862ADA" w:rsidRDefault="00862ADA">
            <w:pPr>
              <w:snapToGrid w:val="0"/>
              <w:spacing w:line="560" w:lineRule="exact"/>
              <w:jc w:val="left"/>
              <w:rPr>
                <w:rFonts w:ascii="黑体" w:eastAsia="黑体"/>
                <w:sz w:val="32"/>
              </w:rPr>
            </w:pPr>
          </w:p>
        </w:tc>
        <w:tc>
          <w:tcPr>
            <w:tcW w:w="4530" w:type="dxa"/>
          </w:tcPr>
          <w:p w:rsidR="00862ADA" w:rsidRDefault="00862ADA">
            <w:pPr>
              <w:snapToGrid w:val="0"/>
              <w:spacing w:line="560" w:lineRule="exact"/>
              <w:jc w:val="right"/>
              <w:rPr>
                <w:rFonts w:ascii="黑体" w:eastAsia="黑体"/>
                <w:sz w:val="32"/>
              </w:rPr>
            </w:pPr>
          </w:p>
        </w:tc>
      </w:tr>
      <w:tr w:rsidR="00862ADA">
        <w:tc>
          <w:tcPr>
            <w:tcW w:w="4530" w:type="dxa"/>
          </w:tcPr>
          <w:p w:rsidR="00862ADA" w:rsidRDefault="007D4922">
            <w:pPr>
              <w:snapToGrid w:val="0"/>
              <w:spacing w:line="560" w:lineRule="exact"/>
              <w:jc w:val="left"/>
              <w:rPr>
                <w:rFonts w:ascii="黑体" w:eastAsia="黑体"/>
                <w:sz w:val="32"/>
              </w:rPr>
            </w:pPr>
            <w:r>
              <w:rPr>
                <w:rFonts w:ascii="仿宋_GB2312" w:eastAsia="仿宋_GB2312"/>
                <w:noProof/>
                <w:sz w:val="84"/>
              </w:rPr>
              <mc:AlternateContent>
                <mc:Choice Requires="wps">
                  <w:drawing>
                    <wp:anchor distT="0" distB="0" distL="114300" distR="114300" simplePos="0" relativeHeight="251661824" behindDoc="0" locked="0" layoutInCell="0" allowOverlap="1">
                      <wp:simplePos x="0" y="0"/>
                      <wp:positionH relativeFrom="column">
                        <wp:posOffset>-71120</wp:posOffset>
                      </wp:positionH>
                      <wp:positionV relativeFrom="page">
                        <wp:posOffset>2117090</wp:posOffset>
                      </wp:positionV>
                      <wp:extent cx="5734050" cy="671195"/>
                      <wp:effectExtent l="0" t="0" r="0" b="0"/>
                      <wp:wrapTopAndBottom/>
                      <wp:docPr id="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6711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000"/>
                                    <a:headEnd/>
                                    <a:tailEnd/>
                                  </a14:hiddenLine>
                                </a:ext>
                                <a:ext uri="{AF507438-7753-43E0-B8FC-AC1667EBCBE1}">
                                  <a14:hiddenEffects xmlns:a14="http://schemas.microsoft.com/office/drawing/2010/main">
                                    <a:effectLst/>
                                  </a14:hiddenEffects>
                                </a:ext>
                              </a:extLst>
                            </wps:spPr>
                            <wps:txbx>
                              <w:txbxContent>
                                <w:p w:rsidR="00862ADA" w:rsidRPr="00B91D70" w:rsidRDefault="0045511C">
                                  <w:pPr>
                                    <w:jc w:val="center"/>
                                    <w:rPr>
                                      <w:b/>
                                      <w:color w:val="FF0000"/>
                                    </w:rPr>
                                  </w:pPr>
                                  <w:r w:rsidRPr="00B91D70">
                                    <w:rPr>
                                      <w:rFonts w:hint="eastAsia"/>
                                      <w:b/>
                                      <w:color w:val="FF0000"/>
                                      <w:sz w:val="84"/>
                                    </w:rPr>
                                    <w:t>东</w:t>
                                  </w:r>
                                  <w:r w:rsidR="0047570B">
                                    <w:rPr>
                                      <w:rFonts w:hint="eastAsia"/>
                                      <w:b/>
                                      <w:color w:val="FF0000"/>
                                      <w:sz w:val="84"/>
                                    </w:rPr>
                                    <w:t xml:space="preserve"> </w:t>
                                  </w:r>
                                  <w:r w:rsidRPr="00B91D70">
                                    <w:rPr>
                                      <w:rFonts w:hint="eastAsia"/>
                                      <w:b/>
                                      <w:color w:val="FF0000"/>
                                      <w:sz w:val="84"/>
                                    </w:rPr>
                                    <w:t>北</w:t>
                                  </w:r>
                                  <w:r w:rsidR="0047570B">
                                    <w:rPr>
                                      <w:rFonts w:hint="eastAsia"/>
                                      <w:b/>
                                      <w:color w:val="FF0000"/>
                                      <w:sz w:val="84"/>
                                    </w:rPr>
                                    <w:t xml:space="preserve"> </w:t>
                                  </w:r>
                                  <w:r w:rsidRPr="00B91D70">
                                    <w:rPr>
                                      <w:rFonts w:hint="eastAsia"/>
                                      <w:b/>
                                      <w:color w:val="FF0000"/>
                                      <w:sz w:val="84"/>
                                    </w:rPr>
                                    <w:t>大</w:t>
                                  </w:r>
                                  <w:r w:rsidR="0047570B">
                                    <w:rPr>
                                      <w:rFonts w:hint="eastAsia"/>
                                      <w:b/>
                                      <w:color w:val="FF0000"/>
                                      <w:sz w:val="84"/>
                                    </w:rPr>
                                    <w:t xml:space="preserve"> </w:t>
                                  </w:r>
                                  <w:r w:rsidRPr="00B91D70">
                                    <w:rPr>
                                      <w:rFonts w:hint="eastAsia"/>
                                      <w:b/>
                                      <w:color w:val="FF0000"/>
                                      <w:sz w:val="84"/>
                                    </w:rPr>
                                    <w:t>学</w:t>
                                  </w:r>
                                  <w:r w:rsidR="0047570B">
                                    <w:rPr>
                                      <w:rFonts w:hint="eastAsia"/>
                                      <w:b/>
                                      <w:color w:val="FF0000"/>
                                      <w:sz w:val="84"/>
                                    </w:rPr>
                                    <w:t xml:space="preserve"> </w:t>
                                  </w:r>
                                  <w:r w:rsidR="00862ADA" w:rsidRPr="00B91D70">
                                    <w:rPr>
                                      <w:rFonts w:hint="eastAsia"/>
                                      <w:b/>
                                      <w:color w:val="FF0000"/>
                                      <w:sz w:val="84"/>
                                    </w:rPr>
                                    <w:t>文</w:t>
                                  </w:r>
                                  <w:r w:rsidR="0047570B">
                                    <w:rPr>
                                      <w:rFonts w:hint="eastAsia"/>
                                      <w:b/>
                                      <w:color w:val="FF0000"/>
                                      <w:sz w:val="84"/>
                                    </w:rPr>
                                    <w:t xml:space="preserve"> </w:t>
                                  </w:r>
                                  <w:r w:rsidR="00862ADA" w:rsidRPr="00B91D70">
                                    <w:rPr>
                                      <w:rFonts w:hint="eastAsia"/>
                                      <w:b/>
                                      <w:color w:val="FF0000"/>
                                      <w:sz w:val="84"/>
                                    </w:rPr>
                                    <w:t>件</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margin-left:-5.6pt;margin-top:166.7pt;width:451.5pt;height:52.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" o:allowincell="f" filled="f" stroked="f" strokecolor="red">
                      <v:textbox inset="0,0,0,0">
                        <w:txbxContent>
                          <w:p w:rsidR="00862ADA" w:rsidRPr="00B91D70" w:rsidRDefault="0045511C">
                            <w:pPr>
                              <w:jc w:val="center"/>
                              <w:rPr>
                                <w:b/>
                                <w:color w:val="FF0000"/>
                              </w:rPr>
                            </w:pPr>
                            <w:r w:rsidRPr="00B91D70">
                              <w:rPr>
                                <w:rFonts w:hint="eastAsia"/>
                                <w:b/>
                                <w:color w:val="FF0000"/>
                                <w:sz w:val="84"/>
                              </w:rPr>
                              <w:t>东</w:t>
                            </w:r>
                            <w:r w:rsidR="0047570B">
                              <w:rPr>
                                <w:rFonts w:hint="eastAsia"/>
                                <w:b/>
                                <w:color w:val="FF0000"/>
                                <w:sz w:val="84"/>
                              </w:rPr>
                              <w:t xml:space="preserve"> </w:t>
                            </w:r>
                            <w:r w:rsidRPr="00B91D70">
                              <w:rPr>
                                <w:rFonts w:hint="eastAsia"/>
                                <w:b/>
                                <w:color w:val="FF0000"/>
                                <w:sz w:val="84"/>
                              </w:rPr>
                              <w:t>北</w:t>
                            </w:r>
                            <w:r w:rsidR="0047570B">
                              <w:rPr>
                                <w:rFonts w:hint="eastAsia"/>
                                <w:b/>
                                <w:color w:val="FF0000"/>
                                <w:sz w:val="84"/>
                              </w:rPr>
                              <w:t xml:space="preserve"> </w:t>
                            </w:r>
                            <w:r w:rsidRPr="00B91D70">
                              <w:rPr>
                                <w:rFonts w:hint="eastAsia"/>
                                <w:b/>
                                <w:color w:val="FF0000"/>
                                <w:sz w:val="84"/>
                              </w:rPr>
                              <w:t>大</w:t>
                            </w:r>
                            <w:r w:rsidR="0047570B">
                              <w:rPr>
                                <w:rFonts w:hint="eastAsia"/>
                                <w:b/>
                                <w:color w:val="FF0000"/>
                                <w:sz w:val="84"/>
                              </w:rPr>
                              <w:t xml:space="preserve"> </w:t>
                            </w:r>
                            <w:r w:rsidRPr="00B91D70">
                              <w:rPr>
                                <w:rFonts w:hint="eastAsia"/>
                                <w:b/>
                                <w:color w:val="FF0000"/>
                                <w:sz w:val="84"/>
                              </w:rPr>
                              <w:t>学</w:t>
                            </w:r>
                            <w:r w:rsidR="0047570B">
                              <w:rPr>
                                <w:rFonts w:hint="eastAsia"/>
                                <w:b/>
                                <w:color w:val="FF0000"/>
                                <w:sz w:val="84"/>
                              </w:rPr>
                              <w:t xml:space="preserve"> </w:t>
                            </w:r>
                            <w:r w:rsidR="00862ADA" w:rsidRPr="00B91D70">
                              <w:rPr>
                                <w:rFonts w:hint="eastAsia"/>
                                <w:b/>
                                <w:color w:val="FF0000"/>
                                <w:sz w:val="84"/>
                              </w:rPr>
                              <w:t>文</w:t>
                            </w:r>
                            <w:r w:rsidR="0047570B">
                              <w:rPr>
                                <w:rFonts w:hint="eastAsia"/>
                                <w:b/>
                                <w:color w:val="FF0000"/>
                                <w:sz w:val="84"/>
                              </w:rPr>
                              <w:t xml:space="preserve"> </w:t>
                            </w:r>
                            <w:r w:rsidR="00862ADA" w:rsidRPr="00B91D70">
                              <w:rPr>
                                <w:rFonts w:hint="eastAsia"/>
                                <w:b/>
                                <w:color w:val="FF0000"/>
                                <w:sz w:val="84"/>
                              </w:rPr>
                              <w:t>件</w:t>
                            </w:r>
                          </w:p>
                        </w:txbxContent>
                      </v:textbox>
                      <w10:wrap type="topAndBottom" anchory="page"/>
                    </v:shape>
                  </w:pict>
                </mc:Fallback>
              </mc:AlternateContent>
            </w:r>
          </w:p>
        </w:tc>
        <w:tc>
          <w:tcPr>
            <w:tcW w:w="4530" w:type="dxa"/>
          </w:tcPr>
          <w:p w:rsidR="00862ADA" w:rsidRDefault="00862ADA">
            <w:pPr>
              <w:snapToGrid w:val="0"/>
              <w:spacing w:line="560" w:lineRule="exact"/>
              <w:jc w:val="right"/>
              <w:rPr>
                <w:rFonts w:ascii="黑体" w:eastAsia="黑体"/>
                <w:sz w:val="32"/>
              </w:rPr>
            </w:pPr>
          </w:p>
        </w:tc>
      </w:tr>
    </w:tbl>
    <w:p w:rsidR="00862ADA" w:rsidRDefault="00862ADA">
      <w:pPr>
        <w:snapToGrid w:val="0"/>
        <w:spacing w:line="560" w:lineRule="exact"/>
        <w:ind w:left="-14"/>
        <w:jc w:val="center"/>
        <w:rPr>
          <w:rFonts w:ascii="仿宋_GB2312" w:eastAsia="仿宋_GB2312"/>
          <w:sz w:val="32"/>
        </w:rPr>
      </w:pPr>
    </w:p>
    <w:p w:rsidR="00862ADA" w:rsidRDefault="007D4922">
      <w:pPr>
        <w:snapToGrid w:val="0"/>
        <w:spacing w:line="560" w:lineRule="exact"/>
        <w:ind w:left="-14"/>
        <w:jc w:val="center"/>
        <w:rPr>
          <w:rFonts w:ascii="仿宋_GB2312" w:eastAsia="仿宋_GB2312"/>
          <w:sz w:val="32"/>
        </w:rPr>
      </w:pPr>
      <w:r>
        <w:rPr>
          <w:rFonts w:ascii="仿宋_GB2312" w:eastAsia="仿宋_GB2312"/>
          <w:noProof/>
        </w:rPr>
        <mc:AlternateContent>
          <mc:Choice Requires="wps">
            <w:drawing>
              <wp:anchor distT="0" distB="0" distL="114300" distR="114300" simplePos="0" relativeHeight="251653632" behindDoc="0" locked="0" layoutInCell="0" allowOverlap="1">
                <wp:simplePos x="0" y="0"/>
                <wp:positionH relativeFrom="column">
                  <wp:posOffset>0</wp:posOffset>
                </wp:positionH>
                <wp:positionV relativeFrom="paragraph">
                  <wp:posOffset>806450</wp:posOffset>
                </wp:positionV>
                <wp:extent cx="5615940" cy="0"/>
                <wp:effectExtent l="0" t="0" r="22860" b="19050"/>
                <wp:wrapTopAndBottom/>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3.5pt" to="442.2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V7LFA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" o:allowincell="f" strokecolor="red">
                <w10:wrap type="topAndBottom"/>
              </v:line>
            </w:pict>
          </mc:Fallback>
        </mc:AlternateContent>
      </w:r>
    </w:p>
    <w:p w:rsidR="00862ADA" w:rsidRDefault="0047570B">
      <w:pPr>
        <w:snapToGrid w:val="0"/>
        <w:spacing w:line="560" w:lineRule="exact"/>
        <w:jc w:val="center"/>
        <w:rPr>
          <w:rFonts w:ascii="仿宋_GB2312" w:eastAsia="仿宋_GB2312"/>
          <w:sz w:val="32"/>
        </w:rPr>
      </w:pPr>
      <w:bookmarkStart w:id="0" w:name="PO_gwzhz"/>
      <w:r>
        <w:rPr>
          <w:rFonts w:ascii="仿宋_GB2312" w:eastAsia="仿宋_GB2312" w:hint="eastAsia"/>
          <w:sz w:val="32"/>
        </w:rPr>
        <w:t>东大校字</w:t>
      </w:r>
      <w:bookmarkEnd w:id="0"/>
      <w:r w:rsidR="00862ADA">
        <w:rPr>
          <w:rFonts w:ascii="仿宋_GB2312" w:eastAsia="仿宋_GB2312" w:hint="eastAsia"/>
          <w:sz w:val="32"/>
        </w:rPr>
        <w:t>〔</w:t>
      </w:r>
      <w:bookmarkStart w:id="1" w:name="PO_gwzhn"/>
      <w:r>
        <w:rPr>
          <w:rFonts w:ascii="仿宋_GB2312" w:eastAsia="仿宋_GB2312"/>
          <w:sz w:val="32"/>
        </w:rPr>
        <w:t>2017</w:t>
      </w:r>
      <w:bookmarkEnd w:id="1"/>
      <w:r w:rsidR="00862ADA">
        <w:rPr>
          <w:rFonts w:ascii="仿宋_GB2312" w:eastAsia="仿宋_GB2312" w:hint="eastAsia"/>
          <w:sz w:val="32"/>
        </w:rPr>
        <w:t>〕</w:t>
      </w:r>
      <w:bookmarkStart w:id="2" w:name="PO_gwzhh"/>
      <w:r>
        <w:rPr>
          <w:rFonts w:ascii="仿宋_GB2312" w:eastAsia="仿宋_GB2312"/>
          <w:sz w:val="32"/>
        </w:rPr>
        <w:t>46</w:t>
      </w:r>
      <w:bookmarkEnd w:id="2"/>
      <w:r w:rsidR="00862ADA">
        <w:rPr>
          <w:rFonts w:ascii="仿宋_GB2312" w:eastAsia="仿宋_GB2312" w:hint="eastAsia"/>
          <w:sz w:val="32"/>
        </w:rPr>
        <w:t>号</w:t>
      </w:r>
    </w:p>
    <w:p w:rsidR="00862ADA" w:rsidRDefault="00862ADA">
      <w:pPr>
        <w:snapToGrid w:val="0"/>
        <w:spacing w:line="560" w:lineRule="exact"/>
        <w:jc w:val="center"/>
        <w:rPr>
          <w:rFonts w:ascii="仿宋_GB2312" w:eastAsia="仿宋_GB2312"/>
          <w:sz w:val="32"/>
        </w:rPr>
      </w:pPr>
    </w:p>
    <w:p w:rsidR="00862ADA" w:rsidRDefault="00862ADA">
      <w:pPr>
        <w:snapToGrid w:val="0"/>
        <w:spacing w:line="560" w:lineRule="exact"/>
        <w:jc w:val="center"/>
        <w:rPr>
          <w:rFonts w:ascii="仿宋_GB2312" w:eastAsia="仿宋_GB2312"/>
          <w:sz w:val="32"/>
        </w:rPr>
      </w:pPr>
    </w:p>
    <w:p w:rsidR="0047570B" w:rsidRDefault="0047570B" w:rsidP="0047570B">
      <w:pPr>
        <w:snapToGrid w:val="0"/>
        <w:spacing w:line="660" w:lineRule="exact"/>
        <w:jc w:val="center"/>
        <w:rPr>
          <w:rFonts w:ascii="宋体"/>
          <w:b/>
          <w:sz w:val="44"/>
        </w:rPr>
      </w:pPr>
      <w:r>
        <w:rPr>
          <w:rFonts w:ascii="宋体" w:hint="eastAsia"/>
          <w:b/>
          <w:sz w:val="44"/>
        </w:rPr>
        <w:t>关于印发《</w:t>
      </w:r>
      <w:r w:rsidRPr="001A18FF">
        <w:rPr>
          <w:rFonts w:ascii="宋体" w:hint="eastAsia"/>
          <w:b/>
          <w:sz w:val="44"/>
        </w:rPr>
        <w:t>东北大学科研项目信息内部公开</w:t>
      </w:r>
    </w:p>
    <w:p w:rsidR="0047570B" w:rsidRDefault="0047570B" w:rsidP="0047570B">
      <w:pPr>
        <w:snapToGrid w:val="0"/>
        <w:spacing w:line="660" w:lineRule="exact"/>
        <w:jc w:val="center"/>
        <w:rPr>
          <w:rFonts w:ascii="宋体"/>
          <w:b/>
          <w:sz w:val="44"/>
        </w:rPr>
      </w:pPr>
      <w:r w:rsidRPr="001A18FF">
        <w:rPr>
          <w:rFonts w:ascii="宋体" w:hint="eastAsia"/>
          <w:b/>
          <w:sz w:val="44"/>
        </w:rPr>
        <w:t>办法（试行）</w:t>
      </w:r>
      <w:r>
        <w:rPr>
          <w:rFonts w:ascii="宋体" w:hint="eastAsia"/>
          <w:b/>
          <w:sz w:val="44"/>
        </w:rPr>
        <w:t>》的通知</w:t>
      </w:r>
    </w:p>
    <w:p w:rsidR="0047570B" w:rsidRDefault="0047570B" w:rsidP="0047570B">
      <w:pPr>
        <w:snapToGrid w:val="0"/>
        <w:spacing w:line="560" w:lineRule="atLeast"/>
        <w:jc w:val="center"/>
        <w:rPr>
          <w:rFonts w:ascii="仿宋_GB2312" w:eastAsia="仿宋_GB2312"/>
          <w:spacing w:val="-6"/>
          <w:sz w:val="32"/>
        </w:rPr>
      </w:pPr>
    </w:p>
    <w:p w:rsidR="0047570B" w:rsidRPr="001A18FF" w:rsidRDefault="0047570B" w:rsidP="0047570B">
      <w:pPr>
        <w:spacing w:line="560" w:lineRule="exact"/>
        <w:rPr>
          <w:rFonts w:ascii="仿宋_GB2312" w:eastAsia="仿宋_GB2312"/>
          <w:sz w:val="32"/>
        </w:rPr>
      </w:pPr>
      <w:r>
        <w:rPr>
          <w:rFonts w:ascii="仿宋_GB2312" w:eastAsia="仿宋_GB2312" w:hint="eastAsia"/>
          <w:sz w:val="32"/>
        </w:rPr>
        <w:t>各部门</w:t>
      </w:r>
      <w:r w:rsidRPr="001A18FF">
        <w:rPr>
          <w:rFonts w:ascii="仿宋_GB2312" w:eastAsia="仿宋_GB2312"/>
          <w:sz w:val="32"/>
        </w:rPr>
        <w:t>:</w:t>
      </w:r>
    </w:p>
    <w:p w:rsidR="0047570B" w:rsidRPr="001A18FF" w:rsidRDefault="0047570B" w:rsidP="0047570B">
      <w:pPr>
        <w:spacing w:line="560" w:lineRule="exact"/>
        <w:ind w:firstLine="672"/>
        <w:rPr>
          <w:rFonts w:ascii="仿宋_GB2312" w:eastAsia="仿宋_GB2312"/>
          <w:sz w:val="32"/>
        </w:rPr>
      </w:pPr>
      <w:r w:rsidRPr="001A18FF">
        <w:rPr>
          <w:rFonts w:ascii="仿宋_GB2312" w:eastAsia="仿宋_GB2312" w:hint="eastAsia"/>
          <w:sz w:val="32"/>
        </w:rPr>
        <w:t>为规范科研项目信息内部公开工作，保障科研项目经费规范合理使用，学校根据相关文件规定，结合我校实际，研究制定了《东北大学科研项目信息内部公开办法（试行）》 。现印发给你们，请认真学习，遵照执行。</w:t>
      </w:r>
    </w:p>
    <w:p w:rsidR="0047570B" w:rsidRPr="001A18FF" w:rsidRDefault="0047570B" w:rsidP="0047570B">
      <w:pPr>
        <w:snapToGrid w:val="0"/>
        <w:spacing w:line="560" w:lineRule="exact"/>
        <w:rPr>
          <w:rFonts w:ascii="仿宋_GB2312" w:eastAsia="仿宋_GB2312"/>
          <w:sz w:val="32"/>
        </w:rPr>
      </w:pPr>
    </w:p>
    <w:p w:rsidR="0047570B" w:rsidRPr="001A18FF" w:rsidRDefault="0047570B" w:rsidP="0047570B">
      <w:pPr>
        <w:snapToGrid w:val="0"/>
        <w:spacing w:line="560" w:lineRule="exact"/>
        <w:rPr>
          <w:rFonts w:ascii="仿宋_GB2312" w:eastAsia="仿宋_GB2312"/>
          <w:sz w:val="32"/>
        </w:rPr>
      </w:pPr>
    </w:p>
    <w:p w:rsidR="0047570B" w:rsidRPr="001A18FF" w:rsidRDefault="0047570B" w:rsidP="0047570B">
      <w:pPr>
        <w:snapToGrid w:val="0"/>
        <w:spacing w:line="560" w:lineRule="exact"/>
        <w:ind w:firstLineChars="1750" w:firstLine="5600"/>
        <w:rPr>
          <w:rFonts w:ascii="仿宋_GB2312" w:eastAsia="仿宋_GB2312"/>
          <w:sz w:val="32"/>
        </w:rPr>
      </w:pPr>
      <w:r w:rsidRPr="001A18FF">
        <w:rPr>
          <w:rFonts w:ascii="仿宋_GB2312" w:eastAsia="仿宋_GB2312" w:hint="eastAsia"/>
          <w:sz w:val="32"/>
        </w:rPr>
        <w:t>东北大学</w:t>
      </w:r>
    </w:p>
    <w:p w:rsidR="0047570B" w:rsidRPr="001A18FF" w:rsidRDefault="0047570B" w:rsidP="0047570B">
      <w:pPr>
        <w:snapToGrid w:val="0"/>
        <w:spacing w:line="560" w:lineRule="exact"/>
        <w:ind w:right="1284"/>
        <w:jc w:val="right"/>
        <w:rPr>
          <w:rFonts w:ascii="仿宋_GB2312" w:eastAsia="仿宋_GB2312"/>
          <w:sz w:val="32"/>
        </w:rPr>
      </w:pPr>
      <w:r w:rsidRPr="001A18FF">
        <w:rPr>
          <w:rFonts w:ascii="仿宋_GB2312" w:eastAsia="仿宋_GB2312" w:hint="eastAsia"/>
          <w:sz w:val="32"/>
        </w:rPr>
        <w:t>201</w:t>
      </w:r>
      <w:r>
        <w:rPr>
          <w:rFonts w:ascii="仿宋_GB2312" w:eastAsia="仿宋_GB2312" w:hint="eastAsia"/>
          <w:sz w:val="32"/>
        </w:rPr>
        <w:t>7</w:t>
      </w:r>
      <w:r w:rsidRPr="001A18FF">
        <w:rPr>
          <w:rFonts w:ascii="仿宋_GB2312" w:eastAsia="仿宋_GB2312" w:hint="eastAsia"/>
          <w:sz w:val="32"/>
        </w:rPr>
        <w:t>年</w:t>
      </w:r>
      <w:r>
        <w:rPr>
          <w:rFonts w:ascii="仿宋_GB2312" w:eastAsia="仿宋_GB2312" w:hint="eastAsia"/>
          <w:sz w:val="32"/>
        </w:rPr>
        <w:t>6</w:t>
      </w:r>
      <w:r w:rsidRPr="001A18FF">
        <w:rPr>
          <w:rFonts w:ascii="仿宋_GB2312" w:eastAsia="仿宋_GB2312" w:hint="eastAsia"/>
          <w:sz w:val="32"/>
        </w:rPr>
        <w:t>月</w:t>
      </w:r>
      <w:r>
        <w:rPr>
          <w:rFonts w:ascii="仿宋_GB2312" w:eastAsia="仿宋_GB2312" w:hint="eastAsia"/>
          <w:sz w:val="32"/>
        </w:rPr>
        <w:t>8</w:t>
      </w:r>
      <w:r w:rsidRPr="001A18FF">
        <w:rPr>
          <w:rFonts w:ascii="仿宋_GB2312" w:eastAsia="仿宋_GB2312" w:hint="eastAsia"/>
          <w:sz w:val="32"/>
        </w:rPr>
        <w:t>日</w:t>
      </w:r>
    </w:p>
    <w:p w:rsidR="0047570B" w:rsidRDefault="0047570B" w:rsidP="0047570B">
      <w:pPr>
        <w:snapToGrid w:val="0"/>
        <w:spacing w:line="560" w:lineRule="exact"/>
        <w:ind w:right="24"/>
        <w:jc w:val="left"/>
        <w:rPr>
          <w:rFonts w:ascii="仿宋_GB2312" w:eastAsia="仿宋_GB2312"/>
          <w:spacing w:val="-6"/>
          <w:sz w:val="32"/>
        </w:rPr>
      </w:pPr>
    </w:p>
    <w:p w:rsidR="0047570B" w:rsidRPr="001A18FF" w:rsidRDefault="0047570B" w:rsidP="0047570B">
      <w:pPr>
        <w:pStyle w:val="a9"/>
        <w:widowControl w:val="0"/>
        <w:spacing w:beforeLines="50" w:before="156" w:beforeAutospacing="0" w:afterLines="50" w:after="156" w:afterAutospacing="0"/>
        <w:jc w:val="center"/>
        <w:rPr>
          <w:b/>
          <w:bCs/>
          <w:sz w:val="44"/>
          <w:szCs w:val="44"/>
        </w:rPr>
      </w:pPr>
      <w:r w:rsidRPr="001A18FF">
        <w:rPr>
          <w:b/>
          <w:bCs/>
          <w:sz w:val="44"/>
          <w:szCs w:val="44"/>
        </w:rPr>
        <w:t>东北大学</w:t>
      </w:r>
      <w:r w:rsidRPr="001A18FF">
        <w:rPr>
          <w:rFonts w:hint="eastAsia"/>
          <w:b/>
          <w:bCs/>
          <w:sz w:val="44"/>
          <w:szCs w:val="44"/>
        </w:rPr>
        <w:t>科研项目</w:t>
      </w:r>
      <w:r w:rsidRPr="001A18FF">
        <w:rPr>
          <w:b/>
          <w:bCs/>
          <w:sz w:val="44"/>
          <w:szCs w:val="44"/>
        </w:rPr>
        <w:t>信息</w:t>
      </w:r>
      <w:r w:rsidRPr="001A18FF">
        <w:rPr>
          <w:rFonts w:hint="eastAsia"/>
          <w:b/>
          <w:bCs/>
          <w:sz w:val="44"/>
          <w:szCs w:val="44"/>
        </w:rPr>
        <w:t>内部</w:t>
      </w:r>
      <w:r w:rsidRPr="001A18FF">
        <w:rPr>
          <w:b/>
          <w:bCs/>
          <w:sz w:val="44"/>
          <w:szCs w:val="44"/>
        </w:rPr>
        <w:t>公开办法</w:t>
      </w:r>
      <w:r w:rsidRPr="001A18FF">
        <w:rPr>
          <w:rFonts w:hint="eastAsia"/>
          <w:b/>
          <w:bCs/>
          <w:sz w:val="44"/>
          <w:szCs w:val="44"/>
        </w:rPr>
        <w:t>（试行）</w:t>
      </w:r>
    </w:p>
    <w:p w:rsidR="0047570B" w:rsidRPr="001A18FF" w:rsidRDefault="0047570B" w:rsidP="0047570B">
      <w:pPr>
        <w:autoSpaceDE w:val="0"/>
        <w:autoSpaceDN w:val="0"/>
        <w:adjustRightInd w:val="0"/>
        <w:spacing w:line="560" w:lineRule="exact"/>
        <w:ind w:firstLineChars="200" w:firstLine="640"/>
        <w:jc w:val="left"/>
        <w:rPr>
          <w:rFonts w:ascii="仿宋_GB2312" w:eastAsia="仿宋_GB2312" w:hAnsi="宋体"/>
          <w:sz w:val="32"/>
          <w:szCs w:val="32"/>
        </w:rPr>
      </w:pPr>
      <w:r w:rsidRPr="001A18FF">
        <w:rPr>
          <w:rFonts w:ascii="黑体" w:eastAsia="黑体" w:hAnsi="黑体" w:hint="eastAsia"/>
          <w:sz w:val="32"/>
          <w:szCs w:val="32"/>
        </w:rPr>
        <w:t>第一条</w:t>
      </w:r>
      <w:r>
        <w:rPr>
          <w:rFonts w:ascii="仿宋_GB2312" w:eastAsia="仿宋_GB2312" w:hAnsi="宋体" w:hint="eastAsia"/>
          <w:b/>
          <w:sz w:val="32"/>
          <w:szCs w:val="32"/>
        </w:rPr>
        <w:t xml:space="preserve">  </w:t>
      </w:r>
      <w:r w:rsidRPr="001A18FF">
        <w:rPr>
          <w:rFonts w:ascii="仿宋_GB2312" w:eastAsia="仿宋_GB2312" w:hAnsi="宋体" w:hint="eastAsia"/>
          <w:sz w:val="32"/>
          <w:szCs w:val="32"/>
        </w:rPr>
        <w:t>为规范</w:t>
      </w:r>
      <w:r w:rsidRPr="001A18FF">
        <w:rPr>
          <w:rFonts w:ascii="仿宋_GB2312" w:eastAsia="仿宋_GB2312" w:hAnsi="宋体" w:cs="仿宋_GB2312" w:hint="eastAsia"/>
          <w:kern w:val="0"/>
          <w:sz w:val="32"/>
          <w:szCs w:val="32"/>
        </w:rPr>
        <w:t>科研项目信息内部公开工作，加强对科研项目实施和经费使用的监督管理，保障科研项目经费规范合理使用，提高资金使用效益，促进学校科研事业健康发展，根据</w:t>
      </w:r>
      <w:r w:rsidRPr="001A18FF">
        <w:rPr>
          <w:rFonts w:ascii="仿宋_GB2312" w:eastAsia="仿宋_GB2312" w:hAnsi="宋体" w:hint="eastAsia"/>
          <w:bCs/>
          <w:sz w:val="32"/>
          <w:szCs w:val="32"/>
        </w:rPr>
        <w:t>《关于进一步完善中央财政科研项目资金管理等政策的若干意见》（中办发</w:t>
      </w:r>
      <w:r w:rsidRPr="001A18FF">
        <w:rPr>
          <w:rFonts w:ascii="宋体" w:hAnsi="宋体" w:cs="宋体" w:hint="eastAsia"/>
          <w:sz w:val="32"/>
          <w:szCs w:val="32"/>
        </w:rPr>
        <w:t>﹝</w:t>
      </w:r>
      <w:r w:rsidRPr="001A18FF">
        <w:rPr>
          <w:rFonts w:ascii="仿宋_GB2312" w:eastAsia="仿宋_GB2312" w:hAnsi="宋体" w:cs="仿宋" w:hint="eastAsia"/>
          <w:sz w:val="32"/>
          <w:szCs w:val="32"/>
        </w:rPr>
        <w:t>2016</w:t>
      </w:r>
      <w:r w:rsidRPr="001A18FF">
        <w:rPr>
          <w:rFonts w:ascii="宋体" w:hAnsi="宋体" w:cs="宋体" w:hint="eastAsia"/>
          <w:sz w:val="32"/>
          <w:szCs w:val="32"/>
        </w:rPr>
        <w:t>﹞</w:t>
      </w:r>
      <w:r w:rsidRPr="001A18FF">
        <w:rPr>
          <w:rFonts w:ascii="仿宋_GB2312" w:eastAsia="仿宋_GB2312" w:hAnsi="宋体" w:cs="仿宋" w:hint="eastAsia"/>
          <w:sz w:val="32"/>
          <w:szCs w:val="32"/>
        </w:rPr>
        <w:t>50号</w:t>
      </w:r>
      <w:r w:rsidRPr="001A18FF">
        <w:rPr>
          <w:rFonts w:ascii="仿宋_GB2312" w:eastAsia="仿宋_GB2312" w:hAnsi="宋体" w:hint="eastAsia"/>
          <w:bCs/>
          <w:sz w:val="32"/>
          <w:szCs w:val="32"/>
        </w:rPr>
        <w:t>）、</w:t>
      </w:r>
      <w:r w:rsidRPr="001A18FF">
        <w:rPr>
          <w:rFonts w:ascii="仿宋_GB2312" w:eastAsia="仿宋_GB2312" w:hAnsi="宋体" w:hint="eastAsia"/>
          <w:sz w:val="32"/>
          <w:szCs w:val="32"/>
        </w:rPr>
        <w:t>《</w:t>
      </w:r>
      <w:r w:rsidRPr="001A18FF">
        <w:rPr>
          <w:rFonts w:ascii="仿宋_GB2312" w:eastAsia="仿宋_GB2312" w:hAnsi="宋体" w:cs="MS Mincho" w:hint="eastAsia"/>
          <w:color w:val="0C0A0B"/>
          <w:kern w:val="0"/>
          <w:sz w:val="32"/>
          <w:szCs w:val="32"/>
        </w:rPr>
        <w:t>关于</w:t>
      </w:r>
      <w:r w:rsidRPr="001A18FF">
        <w:rPr>
          <w:rFonts w:ascii="仿宋_GB2312" w:eastAsia="仿宋_GB2312" w:hAnsi="宋体" w:cs="宋体" w:hint="eastAsia"/>
          <w:color w:val="0C0A0B"/>
          <w:kern w:val="0"/>
          <w:sz w:val="32"/>
          <w:szCs w:val="32"/>
        </w:rPr>
        <w:t>进</w:t>
      </w:r>
      <w:r w:rsidRPr="001A18FF">
        <w:rPr>
          <w:rFonts w:ascii="仿宋_GB2312" w:eastAsia="仿宋_GB2312" w:hAnsi="宋体" w:cs="MS Mincho" w:hint="eastAsia"/>
          <w:color w:val="0C0A0B"/>
          <w:kern w:val="0"/>
          <w:sz w:val="32"/>
          <w:szCs w:val="32"/>
        </w:rPr>
        <w:t>一步做好中央</w:t>
      </w:r>
      <w:r w:rsidRPr="001A18FF">
        <w:rPr>
          <w:rFonts w:ascii="仿宋_GB2312" w:eastAsia="仿宋_GB2312" w:hAnsi="宋体" w:cs="宋体" w:hint="eastAsia"/>
          <w:color w:val="0C0A0B"/>
          <w:kern w:val="0"/>
          <w:sz w:val="32"/>
          <w:szCs w:val="32"/>
        </w:rPr>
        <w:t>财</w:t>
      </w:r>
      <w:r w:rsidRPr="001A18FF">
        <w:rPr>
          <w:rFonts w:ascii="仿宋_GB2312" w:eastAsia="仿宋_GB2312" w:hAnsi="宋体" w:cs="MS Mincho" w:hint="eastAsia"/>
          <w:color w:val="0C0A0B"/>
          <w:kern w:val="0"/>
          <w:sz w:val="32"/>
          <w:szCs w:val="32"/>
        </w:rPr>
        <w:t>政科研</w:t>
      </w:r>
      <w:r w:rsidRPr="001A18FF">
        <w:rPr>
          <w:rFonts w:ascii="仿宋_GB2312" w:eastAsia="仿宋_GB2312" w:hAnsi="宋体" w:cs="宋体" w:hint="eastAsia"/>
          <w:color w:val="0C0A0B"/>
          <w:kern w:val="0"/>
          <w:sz w:val="32"/>
          <w:szCs w:val="32"/>
        </w:rPr>
        <w:t>项</w:t>
      </w:r>
      <w:r w:rsidRPr="001A18FF">
        <w:rPr>
          <w:rFonts w:ascii="仿宋_GB2312" w:eastAsia="仿宋_GB2312" w:hAnsi="宋体" w:cs="MS Mincho" w:hint="eastAsia"/>
          <w:color w:val="0C0A0B"/>
          <w:kern w:val="0"/>
          <w:sz w:val="32"/>
          <w:szCs w:val="32"/>
        </w:rPr>
        <w:t>目</w:t>
      </w:r>
      <w:r w:rsidRPr="001A18FF">
        <w:rPr>
          <w:rFonts w:ascii="仿宋_GB2312" w:eastAsia="仿宋_GB2312" w:hAnsi="宋体" w:cs="宋体" w:hint="eastAsia"/>
          <w:color w:val="0C0A0B"/>
          <w:kern w:val="0"/>
          <w:sz w:val="32"/>
          <w:szCs w:val="32"/>
        </w:rPr>
        <w:t>资</w:t>
      </w:r>
      <w:r w:rsidRPr="001A18FF">
        <w:rPr>
          <w:rFonts w:ascii="仿宋_GB2312" w:eastAsia="仿宋_GB2312" w:hAnsi="宋体" w:cs="MS Mincho" w:hint="eastAsia"/>
          <w:color w:val="0C0A0B"/>
          <w:kern w:val="0"/>
          <w:sz w:val="32"/>
          <w:szCs w:val="32"/>
        </w:rPr>
        <w:t>金</w:t>
      </w:r>
      <w:r w:rsidRPr="001A18FF">
        <w:rPr>
          <w:rFonts w:ascii="仿宋_GB2312" w:eastAsia="仿宋_GB2312" w:hAnsi="宋体" w:cs="HiddenHorzOCR" w:hint="eastAsia"/>
          <w:color w:val="0C0A0B"/>
          <w:kern w:val="0"/>
          <w:sz w:val="32"/>
          <w:szCs w:val="32"/>
        </w:rPr>
        <w:t>管理等政策</w:t>
      </w:r>
      <w:r w:rsidRPr="001A18FF">
        <w:rPr>
          <w:rFonts w:ascii="仿宋_GB2312" w:eastAsia="仿宋_GB2312" w:hAnsi="宋体" w:cs="宋体" w:hint="eastAsia"/>
          <w:color w:val="0C0A0B"/>
          <w:kern w:val="0"/>
          <w:sz w:val="32"/>
          <w:szCs w:val="32"/>
        </w:rPr>
        <w:t>贯彻</w:t>
      </w:r>
      <w:r w:rsidRPr="001A18FF">
        <w:rPr>
          <w:rFonts w:ascii="仿宋_GB2312" w:eastAsia="仿宋_GB2312" w:hAnsi="宋体" w:cs="MS Mincho" w:hint="eastAsia"/>
          <w:color w:val="0C0A0B"/>
          <w:kern w:val="0"/>
          <w:sz w:val="32"/>
          <w:szCs w:val="32"/>
        </w:rPr>
        <w:t>落</w:t>
      </w:r>
      <w:r w:rsidRPr="001A18FF">
        <w:rPr>
          <w:rFonts w:ascii="仿宋_GB2312" w:eastAsia="仿宋_GB2312" w:hAnsi="宋体" w:cs="宋体" w:hint="eastAsia"/>
          <w:color w:val="0C0A0B"/>
          <w:kern w:val="0"/>
          <w:sz w:val="32"/>
          <w:szCs w:val="32"/>
        </w:rPr>
        <w:t>实</w:t>
      </w:r>
      <w:r w:rsidRPr="001A18FF">
        <w:rPr>
          <w:rFonts w:ascii="仿宋_GB2312" w:eastAsia="仿宋_GB2312" w:hAnsi="宋体" w:cs="MS Mincho" w:hint="eastAsia"/>
          <w:color w:val="0C0A0B"/>
          <w:kern w:val="0"/>
          <w:sz w:val="32"/>
          <w:szCs w:val="32"/>
        </w:rPr>
        <w:t>工作的通</w:t>
      </w:r>
      <w:r w:rsidRPr="001A18FF">
        <w:rPr>
          <w:rFonts w:ascii="仿宋_GB2312" w:eastAsia="仿宋_GB2312" w:hAnsi="宋体" w:cs="HiddenHorzOCR" w:hint="eastAsia"/>
          <w:color w:val="0C0A0B"/>
          <w:kern w:val="0"/>
          <w:sz w:val="32"/>
          <w:szCs w:val="32"/>
        </w:rPr>
        <w:t>知</w:t>
      </w:r>
      <w:r w:rsidRPr="001A18FF">
        <w:rPr>
          <w:rFonts w:ascii="仿宋_GB2312" w:eastAsia="仿宋_GB2312" w:hAnsi="宋体" w:hint="eastAsia"/>
          <w:sz w:val="32"/>
          <w:szCs w:val="32"/>
        </w:rPr>
        <w:t>》（财科教</w:t>
      </w:r>
      <w:r w:rsidRPr="001A18FF">
        <w:rPr>
          <w:rFonts w:ascii="宋体" w:hAnsi="宋体" w:cs="宋体" w:hint="eastAsia"/>
          <w:sz w:val="32"/>
          <w:szCs w:val="32"/>
        </w:rPr>
        <w:t>﹝</w:t>
      </w:r>
      <w:r w:rsidRPr="001A18FF">
        <w:rPr>
          <w:rFonts w:ascii="仿宋_GB2312" w:eastAsia="仿宋_GB2312" w:hAnsi="宋体" w:cs="仿宋" w:hint="eastAsia"/>
          <w:sz w:val="32"/>
          <w:szCs w:val="32"/>
        </w:rPr>
        <w:t>2017</w:t>
      </w:r>
      <w:r w:rsidRPr="001A18FF">
        <w:rPr>
          <w:rFonts w:ascii="宋体" w:hAnsi="宋体" w:cs="宋体" w:hint="eastAsia"/>
          <w:sz w:val="32"/>
          <w:szCs w:val="32"/>
        </w:rPr>
        <w:t>﹞</w:t>
      </w:r>
      <w:r w:rsidRPr="001A18FF">
        <w:rPr>
          <w:rFonts w:ascii="仿宋_GB2312" w:eastAsia="仿宋_GB2312" w:hAnsi="宋体" w:cs="仿宋" w:hint="eastAsia"/>
          <w:sz w:val="32"/>
          <w:szCs w:val="32"/>
        </w:rPr>
        <w:t>6号</w:t>
      </w:r>
      <w:r w:rsidRPr="001A18FF">
        <w:rPr>
          <w:rFonts w:ascii="仿宋_GB2312" w:eastAsia="仿宋_GB2312" w:hAnsi="宋体" w:hint="eastAsia"/>
          <w:sz w:val="32"/>
          <w:szCs w:val="32"/>
        </w:rPr>
        <w:t>）等文件规定，结合《东北大学信息公开实施细则》的相关要求，制定本办法。</w:t>
      </w:r>
    </w:p>
    <w:p w:rsidR="0047570B" w:rsidRPr="001A18FF" w:rsidRDefault="0047570B" w:rsidP="0047570B">
      <w:pPr>
        <w:autoSpaceDE w:val="0"/>
        <w:autoSpaceDN w:val="0"/>
        <w:adjustRightInd w:val="0"/>
        <w:spacing w:line="560" w:lineRule="exact"/>
        <w:ind w:firstLineChars="200" w:firstLine="640"/>
        <w:jc w:val="left"/>
        <w:rPr>
          <w:rFonts w:ascii="仿宋_GB2312" w:eastAsia="仿宋_GB2312" w:hAnsi="宋体" w:cs="宋体"/>
          <w:color w:val="FF0000"/>
          <w:kern w:val="0"/>
          <w:sz w:val="32"/>
          <w:szCs w:val="32"/>
        </w:rPr>
      </w:pPr>
      <w:r w:rsidRPr="001A18FF">
        <w:rPr>
          <w:rFonts w:ascii="黑体" w:eastAsia="黑体" w:hAnsi="黑体" w:hint="eastAsia"/>
          <w:sz w:val="32"/>
          <w:szCs w:val="32"/>
        </w:rPr>
        <w:t>第二条</w:t>
      </w:r>
      <w:r>
        <w:rPr>
          <w:rFonts w:ascii="仿宋_GB2312" w:eastAsia="仿宋_GB2312" w:hAnsi="宋体" w:cs="宋体" w:hint="eastAsia"/>
          <w:b/>
          <w:kern w:val="0"/>
          <w:sz w:val="32"/>
          <w:szCs w:val="32"/>
        </w:rPr>
        <w:t xml:space="preserve">  </w:t>
      </w:r>
      <w:r w:rsidRPr="001A18FF">
        <w:rPr>
          <w:rFonts w:ascii="仿宋_GB2312" w:eastAsia="仿宋_GB2312" w:hAnsi="宋体" w:cs="宋体" w:hint="eastAsia"/>
          <w:kern w:val="0"/>
          <w:sz w:val="32"/>
          <w:szCs w:val="32"/>
        </w:rPr>
        <w:t>本办法所称科研项目信息内部公开是指科学技术处、计划财经处、学院（含部、实验室、研究院等，下同）、项目负责人在东北大学信息公开工作领导小组的领导下，主动公开相关科研项目信息，接受监督。</w:t>
      </w:r>
    </w:p>
    <w:p w:rsidR="0047570B" w:rsidRPr="001A18FF" w:rsidRDefault="0047570B" w:rsidP="0047570B">
      <w:pPr>
        <w:pStyle w:val="a9"/>
        <w:widowControl w:val="0"/>
        <w:spacing w:before="0" w:beforeAutospacing="0" w:after="0" w:afterAutospacing="0" w:line="560" w:lineRule="exact"/>
        <w:ind w:firstLineChars="200" w:firstLine="640"/>
        <w:rPr>
          <w:rFonts w:ascii="仿宋_GB2312" w:eastAsia="仿宋_GB2312"/>
          <w:sz w:val="32"/>
          <w:szCs w:val="32"/>
        </w:rPr>
      </w:pPr>
      <w:r w:rsidRPr="001A18FF">
        <w:rPr>
          <w:rFonts w:ascii="黑体" w:eastAsia="黑体" w:hAnsi="黑体" w:cs="Times New Roman" w:hint="eastAsia"/>
          <w:kern w:val="2"/>
          <w:sz w:val="32"/>
          <w:szCs w:val="32"/>
        </w:rPr>
        <w:t>第三条</w:t>
      </w:r>
      <w:r>
        <w:rPr>
          <w:rFonts w:ascii="仿宋_GB2312" w:eastAsia="仿宋_GB2312" w:hint="eastAsia"/>
          <w:b/>
          <w:sz w:val="32"/>
          <w:szCs w:val="32"/>
        </w:rPr>
        <w:t xml:space="preserve">  </w:t>
      </w:r>
      <w:r w:rsidRPr="001A18FF">
        <w:rPr>
          <w:rFonts w:ascii="仿宋_GB2312" w:eastAsia="仿宋_GB2312" w:hint="eastAsia"/>
          <w:sz w:val="32"/>
          <w:szCs w:val="32"/>
        </w:rPr>
        <w:t>学校科研项目信息内部公开的内容</w:t>
      </w:r>
    </w:p>
    <w:p w:rsidR="0047570B" w:rsidRPr="007928B7" w:rsidRDefault="0047570B" w:rsidP="0047570B">
      <w:pPr>
        <w:pStyle w:val="a9"/>
        <w:widowControl w:val="0"/>
        <w:spacing w:before="0" w:beforeAutospacing="0" w:after="0" w:afterAutospacing="0" w:line="560" w:lineRule="exact"/>
        <w:ind w:firstLineChars="200" w:firstLine="640"/>
        <w:rPr>
          <w:rFonts w:ascii="楷体" w:eastAsia="楷体" w:hAnsi="楷体"/>
          <w:sz w:val="32"/>
          <w:szCs w:val="32"/>
        </w:rPr>
      </w:pPr>
      <w:r w:rsidRPr="007928B7">
        <w:rPr>
          <w:rFonts w:ascii="楷体" w:eastAsia="楷体" w:hAnsi="楷体" w:hint="eastAsia"/>
          <w:sz w:val="32"/>
          <w:szCs w:val="32"/>
        </w:rPr>
        <w:t>（一）</w:t>
      </w:r>
      <w:r w:rsidRPr="007928B7">
        <w:rPr>
          <w:rFonts w:ascii="楷体" w:eastAsia="楷体" w:hAnsi="楷体" w:hint="eastAsia"/>
          <w:spacing w:val="-14"/>
          <w:sz w:val="32"/>
          <w:szCs w:val="32"/>
        </w:rPr>
        <w:t>学校科研项目信息内部公开分为主动公开和依申请公开、不予公开三种。</w:t>
      </w:r>
    </w:p>
    <w:p w:rsidR="0047570B" w:rsidRPr="00DF63F2" w:rsidRDefault="0047570B" w:rsidP="0047570B">
      <w:pPr>
        <w:pStyle w:val="a9"/>
        <w:widowControl w:val="0"/>
        <w:spacing w:before="0" w:beforeAutospacing="0" w:after="0" w:afterAutospacing="0" w:line="560" w:lineRule="exact"/>
        <w:ind w:firstLineChars="200" w:firstLine="640"/>
        <w:rPr>
          <w:rFonts w:ascii="楷体" w:eastAsia="楷体" w:hAnsi="楷体"/>
          <w:sz w:val="32"/>
          <w:szCs w:val="32"/>
        </w:rPr>
      </w:pPr>
      <w:r w:rsidRPr="00DF63F2">
        <w:rPr>
          <w:rFonts w:ascii="楷体" w:eastAsia="楷体" w:hAnsi="楷体" w:hint="eastAsia"/>
          <w:sz w:val="32"/>
          <w:szCs w:val="32"/>
        </w:rPr>
        <w:t>（二）学校主动公开的科研项目信息内容</w:t>
      </w:r>
    </w:p>
    <w:p w:rsidR="0047570B" w:rsidRPr="001A18FF" w:rsidRDefault="0047570B" w:rsidP="0047570B">
      <w:pPr>
        <w:pStyle w:val="a9"/>
        <w:widowControl w:val="0"/>
        <w:spacing w:before="0" w:beforeAutospacing="0" w:after="0" w:afterAutospacing="0" w:line="560" w:lineRule="exact"/>
        <w:ind w:firstLineChars="200" w:firstLine="640"/>
        <w:rPr>
          <w:rFonts w:ascii="仿宋_GB2312" w:eastAsia="仿宋_GB2312"/>
          <w:sz w:val="32"/>
          <w:szCs w:val="32"/>
        </w:rPr>
      </w:pPr>
      <w:r w:rsidRPr="001A18FF">
        <w:rPr>
          <w:rFonts w:ascii="仿宋_GB2312" w:eastAsia="仿宋_GB2312" w:hint="eastAsia"/>
          <w:sz w:val="32"/>
          <w:szCs w:val="32"/>
        </w:rPr>
        <w:t>1.纵向科研项目立项信息，包括：科研项目立项部门、项目名称、研究期限、经费总额、项目负责人。</w:t>
      </w:r>
    </w:p>
    <w:p w:rsidR="0047570B" w:rsidRPr="001A18FF" w:rsidRDefault="0047570B" w:rsidP="0047570B">
      <w:pPr>
        <w:pStyle w:val="a9"/>
        <w:widowControl w:val="0"/>
        <w:spacing w:before="0" w:beforeAutospacing="0" w:after="0" w:afterAutospacing="0" w:line="560" w:lineRule="exact"/>
        <w:ind w:firstLineChars="200" w:firstLine="640"/>
        <w:rPr>
          <w:rFonts w:ascii="仿宋_GB2312" w:eastAsia="仿宋_GB2312"/>
          <w:sz w:val="32"/>
          <w:szCs w:val="32"/>
        </w:rPr>
      </w:pPr>
      <w:r w:rsidRPr="001A18FF">
        <w:rPr>
          <w:rFonts w:ascii="仿宋_GB2312" w:eastAsia="仿宋_GB2312" w:hint="eastAsia"/>
          <w:sz w:val="32"/>
          <w:szCs w:val="32"/>
        </w:rPr>
        <w:t>2.纵向科研项目预算、预算调整及决算信息。</w:t>
      </w:r>
    </w:p>
    <w:p w:rsidR="0047570B" w:rsidRPr="001A18FF" w:rsidRDefault="0047570B" w:rsidP="0047570B">
      <w:pPr>
        <w:pStyle w:val="a9"/>
        <w:widowControl w:val="0"/>
        <w:spacing w:before="0" w:beforeAutospacing="0" w:after="0" w:afterAutospacing="0" w:line="560" w:lineRule="exact"/>
        <w:ind w:firstLineChars="200" w:firstLine="640"/>
        <w:rPr>
          <w:rFonts w:ascii="仿宋_GB2312" w:eastAsia="仿宋_GB2312"/>
          <w:sz w:val="32"/>
          <w:szCs w:val="32"/>
        </w:rPr>
      </w:pPr>
      <w:r w:rsidRPr="001A18FF">
        <w:rPr>
          <w:rFonts w:ascii="仿宋_GB2312" w:eastAsia="仿宋_GB2312" w:hint="eastAsia"/>
          <w:sz w:val="32"/>
          <w:szCs w:val="32"/>
        </w:rPr>
        <w:t>3.纵向科研项目结题验收信息，包括：项目名称、研究期限、项目负责人、结题验收时间、项目代表性研究成果。</w:t>
      </w:r>
    </w:p>
    <w:p w:rsidR="0047570B" w:rsidRPr="001A18FF" w:rsidRDefault="0047570B" w:rsidP="0047570B">
      <w:pPr>
        <w:pStyle w:val="a9"/>
        <w:widowControl w:val="0"/>
        <w:spacing w:before="0" w:beforeAutospacing="0" w:after="0" w:afterAutospacing="0" w:line="560" w:lineRule="exact"/>
        <w:ind w:firstLineChars="200" w:firstLine="640"/>
        <w:rPr>
          <w:rFonts w:ascii="仿宋_GB2312" w:eastAsia="仿宋_GB2312"/>
          <w:sz w:val="32"/>
          <w:szCs w:val="32"/>
        </w:rPr>
      </w:pPr>
      <w:r w:rsidRPr="001A18FF">
        <w:rPr>
          <w:rFonts w:ascii="仿宋_GB2312" w:eastAsia="仿宋_GB2312" w:hint="eastAsia"/>
          <w:sz w:val="32"/>
          <w:szCs w:val="32"/>
        </w:rPr>
        <w:t>4.纵向科研项目资金使用情况，包括：直接费用使用（含合作费金额与转拨单位）、间接费用与结余资金使用等。</w:t>
      </w:r>
    </w:p>
    <w:p w:rsidR="0047570B" w:rsidRPr="001A18FF" w:rsidRDefault="0047570B" w:rsidP="0047570B">
      <w:pPr>
        <w:pStyle w:val="a9"/>
        <w:widowControl w:val="0"/>
        <w:spacing w:before="0" w:beforeAutospacing="0" w:after="0" w:afterAutospacing="0" w:line="560" w:lineRule="exact"/>
        <w:ind w:firstLineChars="200" w:firstLine="640"/>
        <w:rPr>
          <w:rFonts w:ascii="仿宋_GB2312" w:eastAsia="仿宋_GB2312"/>
          <w:sz w:val="32"/>
          <w:szCs w:val="32"/>
        </w:rPr>
      </w:pPr>
      <w:r w:rsidRPr="001A18FF">
        <w:rPr>
          <w:rFonts w:ascii="仿宋_GB2312" w:eastAsia="仿宋_GB2312" w:hint="eastAsia"/>
          <w:sz w:val="32"/>
          <w:szCs w:val="32"/>
        </w:rPr>
        <w:t>5.学校科研项目及经费管理制度。</w:t>
      </w:r>
    </w:p>
    <w:p w:rsidR="0047570B" w:rsidRPr="001A18FF" w:rsidRDefault="0047570B" w:rsidP="0047570B">
      <w:pPr>
        <w:pStyle w:val="a9"/>
        <w:widowControl w:val="0"/>
        <w:spacing w:before="0" w:beforeAutospacing="0" w:after="0" w:afterAutospacing="0" w:line="560" w:lineRule="exact"/>
        <w:ind w:firstLineChars="200" w:firstLine="640"/>
        <w:rPr>
          <w:rFonts w:ascii="仿宋_GB2312" w:eastAsia="仿宋_GB2312"/>
          <w:sz w:val="32"/>
          <w:szCs w:val="32"/>
        </w:rPr>
      </w:pPr>
      <w:r w:rsidRPr="001A18FF">
        <w:rPr>
          <w:rFonts w:ascii="仿宋_GB2312" w:eastAsia="仿宋_GB2312" w:hint="eastAsia"/>
          <w:sz w:val="32"/>
          <w:szCs w:val="32"/>
        </w:rPr>
        <w:t>6.国家规定需要公开的其他事项。</w:t>
      </w:r>
    </w:p>
    <w:p w:rsidR="0047570B" w:rsidRPr="00DF63F2" w:rsidRDefault="0047570B" w:rsidP="0047570B">
      <w:pPr>
        <w:pStyle w:val="a9"/>
        <w:widowControl w:val="0"/>
        <w:spacing w:before="0" w:beforeAutospacing="0" w:after="0" w:afterAutospacing="0" w:line="560" w:lineRule="exact"/>
        <w:ind w:firstLineChars="200" w:firstLine="640"/>
        <w:rPr>
          <w:rFonts w:ascii="楷体" w:eastAsia="楷体" w:hAnsi="楷体"/>
          <w:sz w:val="32"/>
          <w:szCs w:val="32"/>
        </w:rPr>
      </w:pPr>
      <w:r w:rsidRPr="00DF63F2">
        <w:rPr>
          <w:rFonts w:ascii="楷体" w:eastAsia="楷体" w:hAnsi="楷体" w:hint="eastAsia"/>
          <w:sz w:val="32"/>
          <w:szCs w:val="32"/>
        </w:rPr>
        <w:t>（三）学校依申请公开的科研项目信息内容</w:t>
      </w:r>
    </w:p>
    <w:p w:rsidR="0047570B" w:rsidRPr="001A18FF" w:rsidRDefault="0047570B" w:rsidP="0047570B">
      <w:pPr>
        <w:pStyle w:val="a9"/>
        <w:widowControl w:val="0"/>
        <w:spacing w:before="0" w:beforeAutospacing="0" w:after="0" w:afterAutospacing="0" w:line="560" w:lineRule="exact"/>
        <w:ind w:firstLineChars="200" w:firstLine="640"/>
        <w:rPr>
          <w:rFonts w:ascii="仿宋_GB2312" w:eastAsia="仿宋_GB2312"/>
          <w:sz w:val="32"/>
          <w:szCs w:val="32"/>
        </w:rPr>
      </w:pPr>
      <w:r w:rsidRPr="001A18FF">
        <w:rPr>
          <w:rFonts w:ascii="仿宋_GB2312" w:eastAsia="仿宋_GB2312" w:hint="eastAsia"/>
          <w:sz w:val="32"/>
          <w:szCs w:val="32"/>
        </w:rPr>
        <w:t>除上述主动公开的科研信息外，学校相关部门、师生员工可以根据需要，采用书面形式向学校申请获取相关科研项目信息。</w:t>
      </w:r>
    </w:p>
    <w:p w:rsidR="0047570B" w:rsidRPr="00DF63F2" w:rsidRDefault="0047570B" w:rsidP="0047570B">
      <w:pPr>
        <w:pStyle w:val="a9"/>
        <w:widowControl w:val="0"/>
        <w:spacing w:before="0" w:beforeAutospacing="0" w:after="0" w:afterAutospacing="0" w:line="560" w:lineRule="exact"/>
        <w:ind w:firstLineChars="200" w:firstLine="640"/>
        <w:rPr>
          <w:rFonts w:ascii="楷体" w:eastAsia="楷体" w:hAnsi="楷体"/>
          <w:sz w:val="32"/>
          <w:szCs w:val="32"/>
        </w:rPr>
      </w:pPr>
      <w:r w:rsidRPr="00DF63F2">
        <w:rPr>
          <w:rFonts w:ascii="楷体" w:eastAsia="楷体" w:hAnsi="楷体" w:hint="eastAsia"/>
          <w:sz w:val="32"/>
          <w:szCs w:val="32"/>
        </w:rPr>
        <w:t>（四）对下列科研项目信息不予公开</w:t>
      </w:r>
    </w:p>
    <w:p w:rsidR="0047570B" w:rsidRPr="001A18FF" w:rsidRDefault="0047570B" w:rsidP="0047570B">
      <w:pPr>
        <w:pStyle w:val="a9"/>
        <w:widowControl w:val="0"/>
        <w:spacing w:before="0" w:beforeAutospacing="0" w:after="0" w:afterAutospacing="0" w:line="560" w:lineRule="exact"/>
        <w:ind w:firstLineChars="200" w:firstLine="640"/>
        <w:rPr>
          <w:rFonts w:ascii="仿宋_GB2312" w:eastAsia="仿宋_GB2312"/>
          <w:sz w:val="32"/>
          <w:szCs w:val="32"/>
        </w:rPr>
      </w:pPr>
      <w:r w:rsidRPr="001A18FF">
        <w:rPr>
          <w:rFonts w:ascii="仿宋_GB2312" w:eastAsia="仿宋_GB2312" w:hint="eastAsia"/>
          <w:sz w:val="32"/>
          <w:szCs w:val="32"/>
        </w:rPr>
        <w:t>1.涉及国家或商业秘密的。</w:t>
      </w:r>
    </w:p>
    <w:p w:rsidR="0047570B" w:rsidRPr="001A18FF" w:rsidRDefault="0047570B" w:rsidP="0047570B">
      <w:pPr>
        <w:pStyle w:val="a9"/>
        <w:widowControl w:val="0"/>
        <w:spacing w:before="0" w:beforeAutospacing="0" w:after="0" w:afterAutospacing="0" w:line="560" w:lineRule="exact"/>
        <w:ind w:firstLineChars="200" w:firstLine="640"/>
        <w:rPr>
          <w:rFonts w:ascii="仿宋_GB2312" w:eastAsia="仿宋_GB2312"/>
          <w:sz w:val="32"/>
          <w:szCs w:val="32"/>
        </w:rPr>
      </w:pPr>
      <w:r w:rsidRPr="001A18FF">
        <w:rPr>
          <w:rFonts w:ascii="仿宋_GB2312" w:eastAsia="仿宋_GB2312" w:hint="eastAsia"/>
          <w:sz w:val="32"/>
          <w:szCs w:val="32"/>
        </w:rPr>
        <w:t>2.涉及国防军工项目的。</w:t>
      </w:r>
    </w:p>
    <w:p w:rsidR="0047570B" w:rsidRPr="001A18FF" w:rsidRDefault="0047570B" w:rsidP="0047570B">
      <w:pPr>
        <w:pStyle w:val="a9"/>
        <w:widowControl w:val="0"/>
        <w:spacing w:before="0" w:beforeAutospacing="0" w:after="0" w:afterAutospacing="0" w:line="560" w:lineRule="exact"/>
        <w:ind w:firstLineChars="200" w:firstLine="640"/>
        <w:rPr>
          <w:rFonts w:ascii="仿宋_GB2312" w:eastAsia="仿宋_GB2312"/>
          <w:sz w:val="32"/>
          <w:szCs w:val="32"/>
        </w:rPr>
      </w:pPr>
      <w:r w:rsidRPr="001A18FF">
        <w:rPr>
          <w:rFonts w:ascii="仿宋_GB2312" w:eastAsia="仿宋_GB2312" w:hint="eastAsia"/>
          <w:sz w:val="32"/>
          <w:szCs w:val="32"/>
        </w:rPr>
        <w:t>3.涉及个人隐私的。</w:t>
      </w:r>
    </w:p>
    <w:p w:rsidR="0047570B" w:rsidRPr="001A18FF" w:rsidRDefault="0047570B" w:rsidP="0047570B">
      <w:pPr>
        <w:pStyle w:val="a9"/>
        <w:widowControl w:val="0"/>
        <w:spacing w:before="0" w:beforeAutospacing="0" w:after="0" w:afterAutospacing="0" w:line="560" w:lineRule="exact"/>
        <w:ind w:firstLineChars="200" w:firstLine="640"/>
        <w:rPr>
          <w:rFonts w:ascii="仿宋_GB2312" w:eastAsia="仿宋_GB2312"/>
          <w:sz w:val="32"/>
          <w:szCs w:val="32"/>
        </w:rPr>
      </w:pPr>
      <w:r w:rsidRPr="001A18FF">
        <w:rPr>
          <w:rFonts w:ascii="仿宋_GB2312" w:eastAsia="仿宋_GB2312" w:hint="eastAsia"/>
          <w:sz w:val="32"/>
          <w:szCs w:val="32"/>
        </w:rPr>
        <w:t>4.学校规定不予公开的其他信息。</w:t>
      </w:r>
    </w:p>
    <w:p w:rsidR="0047570B" w:rsidRPr="001A18FF" w:rsidRDefault="0047570B" w:rsidP="0047570B">
      <w:pPr>
        <w:pStyle w:val="a9"/>
        <w:widowControl w:val="0"/>
        <w:spacing w:before="0" w:beforeAutospacing="0" w:after="0" w:afterAutospacing="0" w:line="560" w:lineRule="exact"/>
        <w:ind w:firstLineChars="200" w:firstLine="640"/>
        <w:rPr>
          <w:rFonts w:ascii="仿宋_GB2312" w:eastAsia="仿宋_GB2312"/>
          <w:sz w:val="32"/>
          <w:szCs w:val="32"/>
        </w:rPr>
      </w:pPr>
      <w:r w:rsidRPr="001A18FF">
        <w:rPr>
          <w:rFonts w:ascii="黑体" w:eastAsia="黑体" w:hAnsi="黑体" w:cs="Times New Roman" w:hint="eastAsia"/>
          <w:kern w:val="2"/>
          <w:sz w:val="32"/>
          <w:szCs w:val="32"/>
        </w:rPr>
        <w:t>第四条</w:t>
      </w:r>
      <w:r>
        <w:rPr>
          <w:rFonts w:ascii="仿宋_GB2312" w:eastAsia="仿宋_GB2312" w:hint="eastAsia"/>
          <w:b/>
          <w:sz w:val="32"/>
          <w:szCs w:val="32"/>
        </w:rPr>
        <w:t xml:space="preserve">  </w:t>
      </w:r>
      <w:r w:rsidRPr="001A18FF">
        <w:rPr>
          <w:rFonts w:ascii="仿宋_GB2312" w:eastAsia="仿宋_GB2312" w:hint="eastAsia"/>
          <w:sz w:val="32"/>
          <w:szCs w:val="32"/>
        </w:rPr>
        <w:t>学校科研项目内部信息公开的主体与职责</w:t>
      </w:r>
    </w:p>
    <w:p w:rsidR="0047570B" w:rsidRPr="001A18FF" w:rsidRDefault="0047570B" w:rsidP="0047570B">
      <w:pPr>
        <w:spacing w:line="560" w:lineRule="exact"/>
        <w:ind w:firstLineChars="200" w:firstLine="640"/>
        <w:jc w:val="left"/>
        <w:textAlignment w:val="top"/>
        <w:rPr>
          <w:rFonts w:ascii="仿宋_GB2312" w:eastAsia="仿宋_GB2312" w:hAnsi="宋体" w:cs="宋体"/>
          <w:kern w:val="0"/>
          <w:sz w:val="32"/>
          <w:szCs w:val="32"/>
        </w:rPr>
      </w:pPr>
      <w:r w:rsidRPr="001A18FF">
        <w:rPr>
          <w:rFonts w:ascii="仿宋_GB2312" w:eastAsia="仿宋_GB2312" w:hAnsi="宋体" w:cs="宋体" w:hint="eastAsia"/>
          <w:kern w:val="0"/>
          <w:sz w:val="32"/>
          <w:szCs w:val="32"/>
        </w:rPr>
        <w:t>学校建立健全科研项目内部信息公开管理机制，科学技术处、计划财经处、学院、项目负责人根据管理职责和权限在科研项目信息内部公开与监督方面各负其责、相互协作、密切配合。</w:t>
      </w:r>
    </w:p>
    <w:p w:rsidR="0047570B" w:rsidRPr="001A18FF" w:rsidRDefault="0047570B" w:rsidP="0047570B">
      <w:pPr>
        <w:spacing w:line="560" w:lineRule="exact"/>
        <w:ind w:firstLineChars="200" w:firstLine="640"/>
        <w:jc w:val="left"/>
        <w:textAlignment w:val="top"/>
        <w:rPr>
          <w:rFonts w:ascii="仿宋_GB2312" w:eastAsia="仿宋_GB2312" w:hAnsi="宋体" w:cs="宋体"/>
          <w:kern w:val="0"/>
          <w:sz w:val="32"/>
          <w:szCs w:val="32"/>
        </w:rPr>
      </w:pPr>
      <w:r w:rsidRPr="001A18FF">
        <w:rPr>
          <w:rFonts w:ascii="仿宋_GB2312" w:eastAsia="仿宋_GB2312" w:hAnsi="宋体" w:cs="宋体" w:hint="eastAsia"/>
          <w:kern w:val="0"/>
          <w:sz w:val="32"/>
          <w:szCs w:val="32"/>
        </w:rPr>
        <w:t>（一）科学技术处作为学校科研活动的管理部门，负责对纵向科研项目立项信息、项目结题验收信息等进行主动公开。</w:t>
      </w:r>
    </w:p>
    <w:p w:rsidR="0047570B" w:rsidRPr="001A18FF" w:rsidRDefault="0047570B" w:rsidP="0047570B">
      <w:pPr>
        <w:pStyle w:val="a9"/>
        <w:widowControl w:val="0"/>
        <w:spacing w:before="0" w:beforeAutospacing="0" w:after="0" w:afterAutospacing="0" w:line="560" w:lineRule="exact"/>
        <w:ind w:firstLineChars="200" w:firstLine="640"/>
        <w:rPr>
          <w:rFonts w:ascii="仿宋_GB2312" w:eastAsia="仿宋_GB2312"/>
          <w:sz w:val="32"/>
          <w:szCs w:val="32"/>
        </w:rPr>
      </w:pPr>
      <w:r w:rsidRPr="001A18FF">
        <w:rPr>
          <w:rFonts w:ascii="仿宋_GB2312" w:eastAsia="仿宋_GB2312" w:hint="eastAsia"/>
          <w:sz w:val="32"/>
          <w:szCs w:val="32"/>
        </w:rPr>
        <w:t>（二）计划财经处负责公开纵向科研项目预算、预算调整及决算信息；负责编制资金使用情况信息等。</w:t>
      </w:r>
    </w:p>
    <w:p w:rsidR="0047570B" w:rsidRPr="001A18FF" w:rsidRDefault="0047570B" w:rsidP="0047570B">
      <w:pPr>
        <w:spacing w:line="560" w:lineRule="exact"/>
        <w:ind w:firstLineChars="200" w:firstLine="640"/>
        <w:jc w:val="left"/>
        <w:textAlignment w:val="top"/>
        <w:rPr>
          <w:rFonts w:ascii="仿宋_GB2312" w:eastAsia="仿宋_GB2312" w:hAnsi="宋体" w:cs="宋体"/>
          <w:kern w:val="0"/>
          <w:sz w:val="32"/>
          <w:szCs w:val="32"/>
        </w:rPr>
      </w:pPr>
      <w:r w:rsidRPr="001A18FF">
        <w:rPr>
          <w:rFonts w:ascii="仿宋_GB2312" w:eastAsia="仿宋_GB2312" w:hAnsi="宋体" w:cs="宋体" w:hint="eastAsia"/>
          <w:kern w:val="0"/>
          <w:sz w:val="32"/>
          <w:szCs w:val="32"/>
        </w:rPr>
        <w:t>（三）学院负责将计划财经处编制的相关纵向</w:t>
      </w:r>
      <w:r w:rsidRPr="001A18FF">
        <w:rPr>
          <w:rFonts w:ascii="仿宋_GB2312" w:eastAsia="仿宋_GB2312" w:hAnsi="宋体" w:hint="eastAsia"/>
          <w:sz w:val="32"/>
          <w:szCs w:val="32"/>
        </w:rPr>
        <w:t>科研项目资金使用情况等信息在学院、系所或课题组内部进行公开，并</w:t>
      </w:r>
      <w:r w:rsidRPr="001A18FF">
        <w:rPr>
          <w:rFonts w:ascii="仿宋_GB2312" w:eastAsia="仿宋_GB2312" w:hAnsi="宋体" w:cs="宋体" w:hint="eastAsia"/>
          <w:kern w:val="0"/>
          <w:sz w:val="32"/>
          <w:szCs w:val="32"/>
        </w:rPr>
        <w:t>建立信息公开备查簿，记录信息公开的内容、时间、方式等备查，履行监管责任。</w:t>
      </w:r>
    </w:p>
    <w:p w:rsidR="0047570B" w:rsidRPr="001A18FF" w:rsidRDefault="0047570B" w:rsidP="0047570B">
      <w:pPr>
        <w:spacing w:line="560" w:lineRule="exact"/>
        <w:ind w:firstLineChars="200" w:firstLine="640"/>
        <w:jc w:val="left"/>
        <w:textAlignment w:val="top"/>
        <w:rPr>
          <w:rFonts w:ascii="仿宋_GB2312" w:eastAsia="仿宋_GB2312" w:hAnsi="宋体" w:cs="宋体"/>
          <w:kern w:val="0"/>
          <w:sz w:val="32"/>
          <w:szCs w:val="32"/>
        </w:rPr>
      </w:pPr>
      <w:r w:rsidRPr="001A18FF">
        <w:rPr>
          <w:rFonts w:ascii="仿宋_GB2312" w:eastAsia="仿宋_GB2312" w:hAnsi="宋体" w:cs="宋体" w:hint="eastAsia"/>
          <w:kern w:val="0"/>
          <w:sz w:val="32"/>
          <w:szCs w:val="32"/>
        </w:rPr>
        <w:t>（四）项目负责人作为科研活动的直接责任人，负责对纵向</w:t>
      </w:r>
      <w:r w:rsidRPr="001A18FF">
        <w:rPr>
          <w:rFonts w:ascii="仿宋_GB2312" w:eastAsia="仿宋_GB2312" w:hAnsi="宋体" w:hint="eastAsia"/>
          <w:sz w:val="32"/>
          <w:szCs w:val="32"/>
        </w:rPr>
        <w:t>科研项目预决算、预算调剂及科研项目资金使用情况公开过程中出现的问题进行说明，</w:t>
      </w:r>
      <w:r w:rsidRPr="001A18FF">
        <w:rPr>
          <w:rFonts w:ascii="仿宋_GB2312" w:eastAsia="仿宋_GB2312" w:hAnsi="宋体" w:cs="宋体" w:hint="eastAsia"/>
          <w:kern w:val="0"/>
          <w:sz w:val="32"/>
          <w:szCs w:val="32"/>
        </w:rPr>
        <w:t>自觉接受监督。在项目结题验收后，填写《东北大学纵向科研项目结题验收信息公开备案表》，由学院审核盖章后报科学技术处公开。</w:t>
      </w:r>
    </w:p>
    <w:p w:rsidR="0047570B" w:rsidRPr="001A18FF" w:rsidRDefault="0047570B" w:rsidP="0047570B">
      <w:pPr>
        <w:spacing w:line="560" w:lineRule="exact"/>
        <w:ind w:firstLineChars="200" w:firstLine="640"/>
        <w:jc w:val="left"/>
        <w:textAlignment w:val="top"/>
        <w:rPr>
          <w:rFonts w:ascii="仿宋_GB2312" w:eastAsia="仿宋_GB2312" w:hAnsi="宋体" w:cs="宋体"/>
          <w:kern w:val="0"/>
          <w:sz w:val="32"/>
          <w:szCs w:val="32"/>
        </w:rPr>
      </w:pPr>
      <w:r w:rsidRPr="001A18FF">
        <w:rPr>
          <w:rFonts w:ascii="黑体" w:eastAsia="黑体" w:hAnsi="黑体" w:hint="eastAsia"/>
          <w:sz w:val="32"/>
          <w:szCs w:val="32"/>
        </w:rPr>
        <w:t>第五条</w:t>
      </w:r>
      <w:r>
        <w:rPr>
          <w:rFonts w:ascii="仿宋_GB2312" w:eastAsia="仿宋_GB2312" w:hAnsi="宋体" w:cs="宋体" w:hint="eastAsia"/>
          <w:b/>
          <w:kern w:val="0"/>
          <w:sz w:val="32"/>
          <w:szCs w:val="32"/>
        </w:rPr>
        <w:t xml:space="preserve">  </w:t>
      </w:r>
      <w:r w:rsidRPr="001A18FF">
        <w:rPr>
          <w:rFonts w:ascii="仿宋_GB2312" w:eastAsia="仿宋_GB2312" w:hAnsi="宋体" w:cs="宋体" w:hint="eastAsia"/>
          <w:kern w:val="0"/>
          <w:sz w:val="32"/>
          <w:szCs w:val="32"/>
        </w:rPr>
        <w:t>科研项目信息内部公开的程序、方式和时间要求</w:t>
      </w:r>
    </w:p>
    <w:p w:rsidR="0047570B" w:rsidRPr="001A18FF" w:rsidRDefault="0047570B" w:rsidP="0047570B">
      <w:pPr>
        <w:pStyle w:val="a9"/>
        <w:widowControl w:val="0"/>
        <w:spacing w:before="0" w:beforeAutospacing="0" w:after="0" w:afterAutospacing="0" w:line="560" w:lineRule="exact"/>
        <w:ind w:firstLineChars="200" w:firstLine="640"/>
        <w:rPr>
          <w:rFonts w:ascii="仿宋_GB2312" w:eastAsia="仿宋_GB2312"/>
          <w:sz w:val="32"/>
          <w:szCs w:val="32"/>
        </w:rPr>
      </w:pPr>
      <w:r w:rsidRPr="001A18FF">
        <w:rPr>
          <w:rFonts w:ascii="仿宋_GB2312" w:eastAsia="仿宋_GB2312" w:hint="eastAsia"/>
          <w:sz w:val="32"/>
          <w:szCs w:val="32"/>
        </w:rPr>
        <w:t>（一）信息公开程序和时间要求</w:t>
      </w:r>
    </w:p>
    <w:p w:rsidR="0047570B" w:rsidRPr="001A18FF" w:rsidRDefault="0047570B" w:rsidP="0047570B">
      <w:pPr>
        <w:pStyle w:val="a9"/>
        <w:widowControl w:val="0"/>
        <w:spacing w:before="0" w:beforeAutospacing="0" w:after="0" w:afterAutospacing="0" w:line="560" w:lineRule="exact"/>
        <w:ind w:firstLineChars="200" w:firstLine="640"/>
        <w:rPr>
          <w:rFonts w:ascii="仿宋_GB2312" w:eastAsia="仿宋_GB2312"/>
          <w:color w:val="FF0000"/>
          <w:sz w:val="32"/>
          <w:szCs w:val="32"/>
        </w:rPr>
      </w:pPr>
      <w:r w:rsidRPr="001A18FF">
        <w:rPr>
          <w:rFonts w:ascii="仿宋_GB2312" w:eastAsia="仿宋_GB2312" w:hint="eastAsia"/>
          <w:sz w:val="32"/>
          <w:szCs w:val="32"/>
        </w:rPr>
        <w:t>1.科学技术处负责在纵向科研项目立项批复、项目结题验收通过后将相关项目信息予以公开。</w:t>
      </w:r>
    </w:p>
    <w:p w:rsidR="0047570B" w:rsidRPr="001A18FF" w:rsidRDefault="0047570B" w:rsidP="0047570B">
      <w:pPr>
        <w:pStyle w:val="a9"/>
        <w:widowControl w:val="0"/>
        <w:spacing w:before="0" w:beforeAutospacing="0" w:after="0" w:afterAutospacing="0" w:line="560" w:lineRule="exact"/>
        <w:ind w:firstLineChars="200" w:firstLine="640"/>
        <w:rPr>
          <w:rFonts w:ascii="仿宋_GB2312" w:eastAsia="仿宋_GB2312"/>
          <w:sz w:val="32"/>
          <w:szCs w:val="32"/>
        </w:rPr>
      </w:pPr>
      <w:r w:rsidRPr="001A18FF">
        <w:rPr>
          <w:rFonts w:ascii="仿宋_GB2312" w:eastAsia="仿宋_GB2312" w:hint="eastAsia"/>
          <w:sz w:val="32"/>
          <w:szCs w:val="32"/>
        </w:rPr>
        <w:t>2.计划财经处负责在纵向科研项目结题验收时将项目的预算、预算调整以及决算信息通过计财处网站进行公开。</w:t>
      </w:r>
    </w:p>
    <w:p w:rsidR="0047570B" w:rsidRPr="001A18FF" w:rsidRDefault="0047570B" w:rsidP="0047570B">
      <w:pPr>
        <w:pStyle w:val="a9"/>
        <w:widowControl w:val="0"/>
        <w:spacing w:before="0" w:beforeAutospacing="0" w:after="0" w:afterAutospacing="0" w:line="560" w:lineRule="exact"/>
        <w:ind w:firstLineChars="200" w:firstLine="640"/>
        <w:rPr>
          <w:rFonts w:ascii="仿宋_GB2312" w:eastAsia="仿宋_GB2312"/>
          <w:sz w:val="32"/>
          <w:szCs w:val="32"/>
        </w:rPr>
      </w:pPr>
      <w:r w:rsidRPr="001A18FF">
        <w:rPr>
          <w:rFonts w:ascii="仿宋_GB2312" w:eastAsia="仿宋_GB2312" w:hint="eastAsia"/>
          <w:sz w:val="32"/>
          <w:szCs w:val="32"/>
        </w:rPr>
        <w:t>3.各学院</w:t>
      </w:r>
      <w:r>
        <w:rPr>
          <w:rFonts w:ascii="仿宋_GB2312" w:eastAsia="仿宋_GB2312" w:hint="eastAsia"/>
          <w:sz w:val="32"/>
          <w:szCs w:val="32"/>
        </w:rPr>
        <w:t>要及时公开</w:t>
      </w:r>
      <w:r w:rsidRPr="001A18FF">
        <w:rPr>
          <w:rFonts w:ascii="仿宋_GB2312" w:eastAsia="仿宋_GB2312" w:hint="eastAsia"/>
          <w:sz w:val="32"/>
          <w:szCs w:val="32"/>
        </w:rPr>
        <w:t>计财处下发的纵向科研项目资金使用情况等</w:t>
      </w:r>
      <w:r>
        <w:rPr>
          <w:rFonts w:ascii="仿宋_GB2312" w:eastAsia="仿宋_GB2312" w:hint="eastAsia"/>
          <w:sz w:val="32"/>
          <w:szCs w:val="32"/>
        </w:rPr>
        <w:t>信息</w:t>
      </w:r>
      <w:r w:rsidRPr="001A18FF">
        <w:rPr>
          <w:rFonts w:ascii="仿宋_GB2312" w:eastAsia="仿宋_GB2312" w:hint="eastAsia"/>
          <w:sz w:val="32"/>
          <w:szCs w:val="32"/>
        </w:rPr>
        <w:t>。</w:t>
      </w:r>
    </w:p>
    <w:p w:rsidR="0047570B" w:rsidRPr="001A18FF" w:rsidRDefault="0047570B" w:rsidP="0047570B">
      <w:pPr>
        <w:pStyle w:val="a9"/>
        <w:widowControl w:val="0"/>
        <w:spacing w:before="0" w:beforeAutospacing="0" w:after="0" w:afterAutospacing="0" w:line="560" w:lineRule="exact"/>
        <w:ind w:firstLineChars="200" w:firstLine="640"/>
        <w:rPr>
          <w:rFonts w:ascii="仿宋_GB2312" w:eastAsia="仿宋_GB2312"/>
          <w:sz w:val="32"/>
          <w:szCs w:val="32"/>
        </w:rPr>
      </w:pPr>
      <w:r w:rsidRPr="001A18FF">
        <w:rPr>
          <w:rFonts w:ascii="仿宋_GB2312" w:eastAsia="仿宋_GB2312" w:hint="eastAsia"/>
          <w:sz w:val="32"/>
          <w:szCs w:val="32"/>
        </w:rPr>
        <w:t>（二）科研项目内部信息公开方式主要包括：部门网站或信息公告栏、公开邮箱、电子屏幕等。</w:t>
      </w:r>
    </w:p>
    <w:p w:rsidR="0047570B" w:rsidRPr="001A18FF" w:rsidRDefault="0047570B" w:rsidP="0047570B">
      <w:pPr>
        <w:spacing w:line="560" w:lineRule="exact"/>
        <w:ind w:firstLineChars="200" w:firstLine="640"/>
        <w:jc w:val="left"/>
        <w:textAlignment w:val="top"/>
        <w:rPr>
          <w:rFonts w:ascii="仿宋_GB2312" w:eastAsia="仿宋_GB2312" w:hAnsi="宋体" w:cs="宋体"/>
          <w:kern w:val="0"/>
          <w:sz w:val="32"/>
          <w:szCs w:val="32"/>
        </w:rPr>
      </w:pPr>
      <w:r w:rsidRPr="001A18FF">
        <w:rPr>
          <w:rFonts w:ascii="仿宋_GB2312" w:eastAsia="仿宋_GB2312" w:hAnsi="宋体" w:cs="宋体" w:hint="eastAsia"/>
          <w:kern w:val="0"/>
          <w:sz w:val="32"/>
          <w:szCs w:val="32"/>
        </w:rPr>
        <w:t>（三）信息公开期限：原则上科研项目内部信息公开时间应不少于5个工作日。</w:t>
      </w:r>
    </w:p>
    <w:p w:rsidR="0047570B" w:rsidRPr="001A18FF" w:rsidRDefault="0047570B" w:rsidP="0047570B">
      <w:pPr>
        <w:spacing w:line="560" w:lineRule="exact"/>
        <w:ind w:firstLineChars="200" w:firstLine="640"/>
        <w:jc w:val="left"/>
        <w:textAlignment w:val="top"/>
        <w:rPr>
          <w:rFonts w:ascii="仿宋_GB2312" w:eastAsia="仿宋_GB2312" w:hAnsi="宋体" w:cs="宋体"/>
          <w:kern w:val="0"/>
          <w:sz w:val="32"/>
          <w:szCs w:val="32"/>
        </w:rPr>
      </w:pPr>
      <w:r w:rsidRPr="001A18FF">
        <w:rPr>
          <w:rFonts w:ascii="仿宋_GB2312" w:eastAsia="仿宋_GB2312" w:hAnsi="宋体" w:cs="宋体" w:hint="eastAsia"/>
          <w:kern w:val="0"/>
          <w:sz w:val="32"/>
          <w:szCs w:val="32"/>
        </w:rPr>
        <w:t>（四）相关职能部门按照学校信息公开要求及时公开</w:t>
      </w:r>
      <w:r w:rsidRPr="001A18FF">
        <w:rPr>
          <w:rFonts w:ascii="仿宋_GB2312" w:eastAsia="仿宋_GB2312" w:hAnsi="宋体" w:hint="eastAsia"/>
          <w:sz w:val="32"/>
          <w:szCs w:val="32"/>
        </w:rPr>
        <w:t>科研项目及经费管理制度。</w:t>
      </w:r>
    </w:p>
    <w:p w:rsidR="0047570B" w:rsidRPr="001A18FF" w:rsidRDefault="0047570B" w:rsidP="0047570B">
      <w:pPr>
        <w:pStyle w:val="a9"/>
        <w:widowControl w:val="0"/>
        <w:spacing w:before="0" w:beforeAutospacing="0" w:after="0" w:afterAutospacing="0" w:line="560" w:lineRule="exact"/>
        <w:ind w:firstLineChars="200" w:firstLine="640"/>
        <w:rPr>
          <w:rFonts w:ascii="仿宋_GB2312" w:eastAsia="仿宋_GB2312"/>
          <w:sz w:val="32"/>
          <w:szCs w:val="32"/>
        </w:rPr>
      </w:pPr>
      <w:r w:rsidRPr="001A18FF">
        <w:rPr>
          <w:rFonts w:ascii="仿宋_GB2312" w:eastAsia="仿宋_GB2312" w:hint="eastAsia"/>
          <w:sz w:val="32"/>
          <w:szCs w:val="32"/>
        </w:rPr>
        <w:t>（五）对横向科研项目信息依照《东北大学横向科研合同管理办法》执行，并由项目负责人留存公开记录。</w:t>
      </w:r>
    </w:p>
    <w:p w:rsidR="0047570B" w:rsidRPr="001A18FF" w:rsidRDefault="0047570B" w:rsidP="0047570B">
      <w:pPr>
        <w:pStyle w:val="a9"/>
        <w:widowControl w:val="0"/>
        <w:spacing w:before="0" w:beforeAutospacing="0" w:after="0" w:afterAutospacing="0" w:line="560" w:lineRule="exact"/>
        <w:ind w:firstLineChars="200" w:firstLine="640"/>
        <w:rPr>
          <w:rFonts w:ascii="仿宋_GB2312" w:eastAsia="仿宋_GB2312"/>
          <w:sz w:val="32"/>
          <w:szCs w:val="32"/>
        </w:rPr>
      </w:pPr>
      <w:r w:rsidRPr="001A18FF">
        <w:rPr>
          <w:rFonts w:ascii="仿宋_GB2312" w:eastAsia="仿宋_GB2312" w:hint="eastAsia"/>
          <w:sz w:val="32"/>
          <w:szCs w:val="32"/>
        </w:rPr>
        <w:t>（六）对申请人的科研项目信息公开申请，按照《东北大学信息公开实施细则》相关规定执行。</w:t>
      </w:r>
    </w:p>
    <w:p w:rsidR="0047570B" w:rsidRPr="001A18FF" w:rsidRDefault="0047570B" w:rsidP="0047570B">
      <w:pPr>
        <w:spacing w:line="560" w:lineRule="exact"/>
        <w:ind w:firstLineChars="200" w:firstLine="640"/>
        <w:jc w:val="left"/>
        <w:textAlignment w:val="top"/>
        <w:rPr>
          <w:rFonts w:ascii="仿宋_GB2312" w:eastAsia="仿宋_GB2312" w:hAnsi="宋体" w:cs="宋体"/>
          <w:kern w:val="0"/>
          <w:sz w:val="32"/>
          <w:szCs w:val="32"/>
        </w:rPr>
      </w:pPr>
      <w:r w:rsidRPr="001A18FF">
        <w:rPr>
          <w:rFonts w:ascii="黑体" w:eastAsia="黑体" w:hAnsi="黑体" w:hint="eastAsia"/>
          <w:sz w:val="32"/>
          <w:szCs w:val="32"/>
        </w:rPr>
        <w:t>第六条</w:t>
      </w:r>
      <w:r>
        <w:rPr>
          <w:rFonts w:ascii="仿宋_GB2312" w:eastAsia="仿宋_GB2312" w:hAnsi="宋体" w:hint="eastAsia"/>
          <w:b/>
          <w:sz w:val="32"/>
          <w:szCs w:val="32"/>
        </w:rPr>
        <w:t xml:space="preserve">  </w:t>
      </w:r>
      <w:r w:rsidRPr="001A18FF">
        <w:rPr>
          <w:rFonts w:ascii="仿宋_GB2312" w:eastAsia="仿宋_GB2312" w:hAnsi="宋体" w:hint="eastAsia"/>
          <w:sz w:val="32"/>
          <w:szCs w:val="32"/>
        </w:rPr>
        <w:t>学校在科研项目信息内部公开工作中应自觉接受广大师生的监督，对信息公开工作发现和存在的问题应认真研究，积极整改。</w:t>
      </w:r>
    </w:p>
    <w:p w:rsidR="0047570B" w:rsidRPr="001A18FF" w:rsidRDefault="0047570B" w:rsidP="0047570B">
      <w:pPr>
        <w:spacing w:line="560" w:lineRule="exact"/>
        <w:ind w:firstLineChars="200" w:firstLine="640"/>
        <w:jc w:val="left"/>
        <w:textAlignment w:val="top"/>
        <w:rPr>
          <w:rFonts w:ascii="仿宋_GB2312" w:eastAsia="仿宋_GB2312" w:hAnsi="宋体" w:cs="宋体"/>
          <w:kern w:val="0"/>
          <w:sz w:val="32"/>
          <w:szCs w:val="32"/>
        </w:rPr>
      </w:pPr>
      <w:r w:rsidRPr="001A18FF">
        <w:rPr>
          <w:rFonts w:ascii="黑体" w:eastAsia="黑体" w:hAnsi="黑体" w:hint="eastAsia"/>
          <w:sz w:val="32"/>
          <w:szCs w:val="32"/>
        </w:rPr>
        <w:t>第七条</w:t>
      </w:r>
      <w:r>
        <w:rPr>
          <w:rFonts w:ascii="仿宋_GB2312" w:eastAsia="仿宋_GB2312" w:hAnsi="宋体" w:cs="宋体" w:hint="eastAsia"/>
          <w:b/>
          <w:kern w:val="0"/>
          <w:sz w:val="32"/>
          <w:szCs w:val="32"/>
        </w:rPr>
        <w:t xml:space="preserve">  </w:t>
      </w:r>
      <w:r w:rsidRPr="001A18FF">
        <w:rPr>
          <w:rFonts w:ascii="仿宋_GB2312" w:eastAsia="仿宋_GB2312" w:hAnsi="宋体" w:cs="宋体" w:hint="eastAsia"/>
          <w:kern w:val="0"/>
          <w:sz w:val="32"/>
          <w:szCs w:val="32"/>
        </w:rPr>
        <w:t>纪检监察部门负责组织对科研项目内部信息公开的监督和核查工作。</w:t>
      </w:r>
    </w:p>
    <w:p w:rsidR="0047570B" w:rsidRPr="001A18FF" w:rsidRDefault="0047570B" w:rsidP="0047570B">
      <w:pPr>
        <w:pStyle w:val="a9"/>
        <w:widowControl w:val="0"/>
        <w:spacing w:before="0" w:beforeAutospacing="0" w:after="0" w:afterAutospacing="0" w:line="560" w:lineRule="exact"/>
        <w:ind w:firstLineChars="200" w:firstLine="640"/>
        <w:rPr>
          <w:rFonts w:ascii="仿宋_GB2312" w:eastAsia="仿宋_GB2312"/>
          <w:sz w:val="32"/>
          <w:szCs w:val="32"/>
        </w:rPr>
      </w:pPr>
      <w:r w:rsidRPr="001A18FF">
        <w:rPr>
          <w:rFonts w:ascii="黑体" w:eastAsia="黑体" w:hAnsi="黑体" w:cs="Times New Roman" w:hint="eastAsia"/>
          <w:kern w:val="2"/>
          <w:sz w:val="32"/>
          <w:szCs w:val="32"/>
        </w:rPr>
        <w:t>第八条</w:t>
      </w:r>
      <w:r>
        <w:rPr>
          <w:rFonts w:ascii="仿宋_GB2312" w:eastAsia="仿宋_GB2312" w:hint="eastAsia"/>
          <w:b/>
          <w:sz w:val="32"/>
          <w:szCs w:val="32"/>
        </w:rPr>
        <w:t xml:space="preserve">  </w:t>
      </w:r>
      <w:r w:rsidRPr="001A18FF">
        <w:rPr>
          <w:rFonts w:ascii="仿宋_GB2312" w:eastAsia="仿宋_GB2312" w:hint="eastAsia"/>
          <w:sz w:val="32"/>
          <w:szCs w:val="32"/>
        </w:rPr>
        <w:t>本办法从自印发之日起执行。</w:t>
      </w:r>
    </w:p>
    <w:p w:rsidR="0047570B" w:rsidRPr="001A18FF" w:rsidRDefault="0047570B" w:rsidP="0047570B">
      <w:pPr>
        <w:snapToGrid w:val="0"/>
        <w:spacing w:line="560" w:lineRule="exact"/>
        <w:ind w:firstLineChars="200" w:firstLine="640"/>
        <w:jc w:val="left"/>
        <w:rPr>
          <w:rFonts w:ascii="仿宋_GB2312" w:eastAsia="仿宋_GB2312"/>
          <w:spacing w:val="-6"/>
          <w:sz w:val="32"/>
          <w:szCs w:val="32"/>
        </w:rPr>
      </w:pPr>
      <w:r w:rsidRPr="001A18FF">
        <w:rPr>
          <w:rFonts w:ascii="黑体" w:eastAsia="黑体" w:hAnsi="黑体" w:hint="eastAsia"/>
          <w:sz w:val="32"/>
          <w:szCs w:val="32"/>
        </w:rPr>
        <w:t>第九条</w:t>
      </w:r>
      <w:r>
        <w:rPr>
          <w:rFonts w:ascii="仿宋_GB2312" w:eastAsia="仿宋_GB2312" w:hAnsi="宋体" w:hint="eastAsia"/>
          <w:b/>
          <w:sz w:val="32"/>
          <w:szCs w:val="32"/>
        </w:rPr>
        <w:t xml:space="preserve">  </w:t>
      </w:r>
      <w:r w:rsidRPr="001A18FF">
        <w:rPr>
          <w:rFonts w:ascii="仿宋_GB2312" w:eastAsia="仿宋_GB2312" w:hAnsi="宋体" w:hint="eastAsia"/>
          <w:sz w:val="32"/>
          <w:szCs w:val="32"/>
        </w:rPr>
        <w:t>本办法由校长办公室、科学技术处、计划财经处负责解释。</w:t>
      </w:r>
    </w:p>
    <w:p w:rsidR="0047570B" w:rsidRDefault="0047570B" w:rsidP="0047570B">
      <w:pPr>
        <w:snapToGrid w:val="0"/>
        <w:spacing w:line="560" w:lineRule="exact"/>
        <w:ind w:right="24"/>
        <w:jc w:val="left"/>
        <w:rPr>
          <w:rFonts w:ascii="仿宋_GB2312" w:eastAsia="仿宋_GB2312"/>
          <w:spacing w:val="-6"/>
          <w:sz w:val="32"/>
        </w:rPr>
      </w:pPr>
    </w:p>
    <w:p w:rsidR="0047570B" w:rsidRDefault="0047570B" w:rsidP="0047570B">
      <w:pPr>
        <w:snapToGrid w:val="0"/>
        <w:spacing w:line="560" w:lineRule="exact"/>
        <w:ind w:firstLineChars="200" w:firstLine="616"/>
        <w:jc w:val="left"/>
        <w:rPr>
          <w:rFonts w:ascii="仿宋_GB2312" w:eastAsia="仿宋_GB2312"/>
          <w:spacing w:val="-6"/>
          <w:sz w:val="32"/>
        </w:rPr>
      </w:pPr>
      <w:r>
        <w:rPr>
          <w:rFonts w:ascii="仿宋_GB2312" w:eastAsia="仿宋_GB2312" w:hint="eastAsia"/>
          <w:spacing w:val="-6"/>
          <w:sz w:val="32"/>
        </w:rPr>
        <w:t>附件：</w:t>
      </w:r>
      <w:r w:rsidRPr="007928B7">
        <w:rPr>
          <w:rFonts w:ascii="仿宋_GB2312" w:eastAsia="仿宋_GB2312" w:hint="eastAsia"/>
          <w:spacing w:val="-6"/>
          <w:sz w:val="32"/>
        </w:rPr>
        <w:t>东北大学纵向科研项目结题验收信息公开备案表</w:t>
      </w:r>
    </w:p>
    <w:p w:rsidR="0047570B" w:rsidRPr="007928B7" w:rsidRDefault="0047570B" w:rsidP="0047570B">
      <w:pPr>
        <w:rPr>
          <w:rFonts w:ascii="黑体" w:eastAsia="黑体" w:hAnsi="黑体"/>
          <w:spacing w:val="-6"/>
          <w:sz w:val="32"/>
        </w:rPr>
      </w:pPr>
      <w:r>
        <w:rPr>
          <w:rFonts w:ascii="仿宋_GB2312" w:eastAsia="仿宋_GB2312"/>
          <w:spacing w:val="-6"/>
          <w:sz w:val="32"/>
        </w:rPr>
        <w:br w:type="page"/>
      </w:r>
      <w:r w:rsidRPr="007928B7">
        <w:rPr>
          <w:rFonts w:ascii="黑体" w:eastAsia="黑体" w:hAnsi="黑体" w:hint="eastAsia"/>
          <w:spacing w:val="-6"/>
          <w:sz w:val="32"/>
        </w:rPr>
        <w:t>附件</w:t>
      </w:r>
    </w:p>
    <w:p w:rsidR="0047570B" w:rsidRPr="00C67EB8" w:rsidRDefault="0047570B" w:rsidP="0047570B">
      <w:pPr>
        <w:jc w:val="center"/>
        <w:rPr>
          <w:rFonts w:ascii="宋体" w:hAnsi="宋体"/>
          <w:b/>
          <w:sz w:val="32"/>
          <w:szCs w:val="32"/>
        </w:rPr>
      </w:pPr>
      <w:r w:rsidRPr="00C67EB8">
        <w:rPr>
          <w:rFonts w:ascii="宋体" w:hAnsi="宋体"/>
          <w:b/>
          <w:sz w:val="32"/>
          <w:szCs w:val="32"/>
        </w:rPr>
        <w:t>东北大学纵向科研项目结题验收信息公开备案表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276"/>
        <w:gridCol w:w="1276"/>
        <w:gridCol w:w="567"/>
        <w:gridCol w:w="992"/>
        <w:gridCol w:w="1748"/>
        <w:gridCol w:w="1421"/>
      </w:tblGrid>
      <w:tr w:rsidR="0047570B" w:rsidRPr="00B27445" w:rsidTr="0005099B">
        <w:tc>
          <w:tcPr>
            <w:tcW w:w="1242" w:type="dxa"/>
            <w:shd w:val="clear" w:color="auto" w:fill="auto"/>
            <w:vAlign w:val="center"/>
          </w:tcPr>
          <w:p w:rsidR="0047570B" w:rsidRPr="00C67EB8" w:rsidRDefault="0047570B" w:rsidP="0005099B">
            <w:pPr>
              <w:jc w:val="center"/>
              <w:rPr>
                <w:rFonts w:ascii="黑体" w:eastAsia="黑体" w:hAnsi="黑体"/>
                <w:sz w:val="24"/>
                <w:szCs w:val="24"/>
              </w:rPr>
            </w:pPr>
            <w:r w:rsidRPr="00C67EB8">
              <w:rPr>
                <w:rFonts w:ascii="黑体" w:eastAsia="黑体" w:hAnsi="黑体"/>
                <w:sz w:val="24"/>
                <w:szCs w:val="24"/>
              </w:rPr>
              <w:t>项目名称</w:t>
            </w:r>
          </w:p>
        </w:tc>
        <w:tc>
          <w:tcPr>
            <w:tcW w:w="7280" w:type="dxa"/>
            <w:gridSpan w:val="6"/>
            <w:shd w:val="clear" w:color="auto" w:fill="auto"/>
            <w:vAlign w:val="center"/>
          </w:tcPr>
          <w:p w:rsidR="0047570B" w:rsidRPr="00C67EB8" w:rsidRDefault="0047570B" w:rsidP="0005099B">
            <w:pPr>
              <w:jc w:val="center"/>
              <w:rPr>
                <w:rFonts w:ascii="黑体" w:eastAsia="黑体" w:hAnsi="黑体"/>
                <w:sz w:val="24"/>
                <w:szCs w:val="24"/>
              </w:rPr>
            </w:pPr>
          </w:p>
          <w:p w:rsidR="0047570B" w:rsidRPr="00C67EB8" w:rsidRDefault="0047570B" w:rsidP="0005099B">
            <w:pPr>
              <w:jc w:val="center"/>
              <w:rPr>
                <w:rFonts w:ascii="黑体" w:eastAsia="黑体" w:hAnsi="黑体"/>
                <w:sz w:val="24"/>
                <w:szCs w:val="24"/>
              </w:rPr>
            </w:pPr>
          </w:p>
        </w:tc>
      </w:tr>
      <w:tr w:rsidR="0047570B" w:rsidRPr="00B27445" w:rsidTr="0005099B">
        <w:tc>
          <w:tcPr>
            <w:tcW w:w="1242" w:type="dxa"/>
            <w:shd w:val="clear" w:color="auto" w:fill="auto"/>
            <w:vAlign w:val="center"/>
          </w:tcPr>
          <w:p w:rsidR="0047570B" w:rsidRPr="00C67EB8" w:rsidRDefault="0047570B" w:rsidP="0005099B">
            <w:pPr>
              <w:jc w:val="center"/>
              <w:rPr>
                <w:rFonts w:ascii="黑体" w:eastAsia="黑体" w:hAnsi="黑体"/>
                <w:sz w:val="24"/>
                <w:szCs w:val="24"/>
              </w:rPr>
            </w:pPr>
            <w:r w:rsidRPr="00C67EB8">
              <w:rPr>
                <w:rFonts w:ascii="黑体" w:eastAsia="黑体" w:hAnsi="黑体"/>
                <w:sz w:val="24"/>
                <w:szCs w:val="24"/>
              </w:rPr>
              <w:t>负责人</w:t>
            </w:r>
          </w:p>
        </w:tc>
        <w:tc>
          <w:tcPr>
            <w:tcW w:w="1276" w:type="dxa"/>
            <w:shd w:val="clear" w:color="auto" w:fill="auto"/>
            <w:vAlign w:val="center"/>
          </w:tcPr>
          <w:p w:rsidR="0047570B" w:rsidRPr="00C67EB8" w:rsidRDefault="0047570B" w:rsidP="0005099B">
            <w:pPr>
              <w:jc w:val="center"/>
              <w:rPr>
                <w:rFonts w:ascii="黑体" w:eastAsia="黑体" w:hAnsi="黑体"/>
                <w:sz w:val="24"/>
                <w:szCs w:val="24"/>
              </w:rPr>
            </w:pPr>
          </w:p>
          <w:p w:rsidR="0047570B" w:rsidRPr="00C67EB8" w:rsidRDefault="0047570B" w:rsidP="0005099B">
            <w:pPr>
              <w:jc w:val="center"/>
              <w:rPr>
                <w:rFonts w:ascii="黑体" w:eastAsia="黑体" w:hAnsi="黑体"/>
                <w:sz w:val="24"/>
                <w:szCs w:val="24"/>
              </w:rPr>
            </w:pPr>
          </w:p>
        </w:tc>
        <w:tc>
          <w:tcPr>
            <w:tcW w:w="1276" w:type="dxa"/>
            <w:shd w:val="clear" w:color="auto" w:fill="auto"/>
            <w:vAlign w:val="center"/>
          </w:tcPr>
          <w:p w:rsidR="0047570B" w:rsidRPr="00C67EB8" w:rsidRDefault="0047570B" w:rsidP="0005099B">
            <w:pPr>
              <w:jc w:val="center"/>
              <w:rPr>
                <w:rFonts w:ascii="黑体" w:eastAsia="黑体" w:hAnsi="黑体"/>
                <w:sz w:val="24"/>
                <w:szCs w:val="24"/>
              </w:rPr>
            </w:pPr>
            <w:r w:rsidRPr="00C67EB8">
              <w:rPr>
                <w:rFonts w:ascii="黑体" w:eastAsia="黑体" w:hAnsi="黑体"/>
                <w:sz w:val="24"/>
                <w:szCs w:val="24"/>
              </w:rPr>
              <w:t>研究期限</w:t>
            </w:r>
          </w:p>
        </w:tc>
        <w:tc>
          <w:tcPr>
            <w:tcW w:w="1559" w:type="dxa"/>
            <w:gridSpan w:val="2"/>
            <w:shd w:val="clear" w:color="auto" w:fill="auto"/>
            <w:vAlign w:val="center"/>
          </w:tcPr>
          <w:p w:rsidR="0047570B" w:rsidRPr="00C67EB8" w:rsidRDefault="0047570B" w:rsidP="0005099B">
            <w:pPr>
              <w:jc w:val="center"/>
              <w:rPr>
                <w:rFonts w:ascii="黑体" w:eastAsia="黑体" w:hAnsi="黑体"/>
                <w:sz w:val="24"/>
                <w:szCs w:val="24"/>
              </w:rPr>
            </w:pPr>
          </w:p>
        </w:tc>
        <w:tc>
          <w:tcPr>
            <w:tcW w:w="1748" w:type="dxa"/>
            <w:shd w:val="clear" w:color="auto" w:fill="auto"/>
            <w:vAlign w:val="center"/>
          </w:tcPr>
          <w:p w:rsidR="0047570B" w:rsidRPr="00C67EB8" w:rsidRDefault="0047570B" w:rsidP="0005099B">
            <w:pPr>
              <w:jc w:val="center"/>
              <w:rPr>
                <w:rFonts w:ascii="黑体" w:eastAsia="黑体" w:hAnsi="黑体"/>
                <w:sz w:val="24"/>
                <w:szCs w:val="24"/>
              </w:rPr>
            </w:pPr>
            <w:r w:rsidRPr="00C67EB8">
              <w:rPr>
                <w:rFonts w:ascii="黑体" w:eastAsia="黑体" w:hAnsi="黑体"/>
                <w:sz w:val="24"/>
                <w:szCs w:val="24"/>
              </w:rPr>
              <w:t>结题验收时间</w:t>
            </w:r>
          </w:p>
        </w:tc>
        <w:tc>
          <w:tcPr>
            <w:tcW w:w="1421" w:type="dxa"/>
            <w:shd w:val="clear" w:color="auto" w:fill="auto"/>
            <w:vAlign w:val="center"/>
          </w:tcPr>
          <w:p w:rsidR="0047570B" w:rsidRPr="00C67EB8" w:rsidRDefault="0047570B" w:rsidP="0005099B">
            <w:pPr>
              <w:jc w:val="center"/>
              <w:rPr>
                <w:rFonts w:ascii="黑体" w:eastAsia="黑体" w:hAnsi="黑体"/>
                <w:sz w:val="24"/>
                <w:szCs w:val="24"/>
              </w:rPr>
            </w:pPr>
          </w:p>
        </w:tc>
      </w:tr>
      <w:tr w:rsidR="0047570B" w:rsidRPr="00B27445" w:rsidTr="0005099B">
        <w:trPr>
          <w:trHeight w:val="7370"/>
        </w:trPr>
        <w:tc>
          <w:tcPr>
            <w:tcW w:w="8522" w:type="dxa"/>
            <w:gridSpan w:val="7"/>
            <w:shd w:val="clear" w:color="auto" w:fill="auto"/>
          </w:tcPr>
          <w:p w:rsidR="0047570B" w:rsidRPr="00C67EB8" w:rsidRDefault="0047570B" w:rsidP="0005099B">
            <w:pPr>
              <w:rPr>
                <w:rFonts w:ascii="黑体" w:eastAsia="黑体" w:hAnsi="黑体"/>
                <w:sz w:val="24"/>
                <w:szCs w:val="24"/>
              </w:rPr>
            </w:pPr>
          </w:p>
          <w:p w:rsidR="0047570B" w:rsidRPr="00C67EB8" w:rsidRDefault="0047570B" w:rsidP="0005099B">
            <w:pPr>
              <w:rPr>
                <w:rFonts w:ascii="黑体" w:eastAsia="黑体" w:hAnsi="黑体"/>
                <w:sz w:val="24"/>
                <w:szCs w:val="24"/>
              </w:rPr>
            </w:pPr>
            <w:r w:rsidRPr="00C67EB8">
              <w:rPr>
                <w:rFonts w:ascii="黑体" w:eastAsia="黑体" w:hAnsi="黑体"/>
                <w:sz w:val="24"/>
                <w:szCs w:val="24"/>
              </w:rPr>
              <w:t>代表性成果名称（包括奖励、专利、论文、研究报告等，每类不超过三个）：</w:t>
            </w:r>
          </w:p>
          <w:p w:rsidR="0047570B" w:rsidRPr="00C67EB8" w:rsidRDefault="0047570B" w:rsidP="0005099B">
            <w:pPr>
              <w:rPr>
                <w:rFonts w:ascii="黑体" w:eastAsia="黑体" w:hAnsi="黑体"/>
                <w:sz w:val="24"/>
                <w:szCs w:val="24"/>
              </w:rPr>
            </w:pPr>
          </w:p>
          <w:p w:rsidR="0047570B" w:rsidRPr="00C67EB8" w:rsidRDefault="0047570B" w:rsidP="0005099B">
            <w:pPr>
              <w:rPr>
                <w:rFonts w:ascii="黑体" w:eastAsia="黑体" w:hAnsi="黑体"/>
                <w:sz w:val="24"/>
                <w:szCs w:val="24"/>
              </w:rPr>
            </w:pPr>
          </w:p>
          <w:p w:rsidR="0047570B" w:rsidRPr="00C67EB8" w:rsidRDefault="0047570B" w:rsidP="0005099B">
            <w:pPr>
              <w:rPr>
                <w:rFonts w:ascii="黑体" w:eastAsia="黑体" w:hAnsi="黑体"/>
                <w:sz w:val="24"/>
                <w:szCs w:val="24"/>
              </w:rPr>
            </w:pPr>
          </w:p>
          <w:p w:rsidR="0047570B" w:rsidRPr="00C67EB8" w:rsidRDefault="0047570B" w:rsidP="0005099B">
            <w:pPr>
              <w:rPr>
                <w:rFonts w:ascii="黑体" w:eastAsia="黑体" w:hAnsi="黑体"/>
                <w:sz w:val="24"/>
                <w:szCs w:val="24"/>
              </w:rPr>
            </w:pPr>
          </w:p>
          <w:p w:rsidR="0047570B" w:rsidRPr="00C67EB8" w:rsidRDefault="0047570B" w:rsidP="0005099B">
            <w:pPr>
              <w:rPr>
                <w:rFonts w:ascii="黑体" w:eastAsia="黑体" w:hAnsi="黑体"/>
                <w:sz w:val="24"/>
                <w:szCs w:val="24"/>
              </w:rPr>
            </w:pPr>
          </w:p>
          <w:p w:rsidR="0047570B" w:rsidRPr="00C67EB8" w:rsidRDefault="0047570B" w:rsidP="0005099B">
            <w:pPr>
              <w:rPr>
                <w:rFonts w:ascii="黑体" w:eastAsia="黑体" w:hAnsi="黑体"/>
                <w:sz w:val="24"/>
                <w:szCs w:val="24"/>
              </w:rPr>
            </w:pPr>
          </w:p>
          <w:p w:rsidR="0047570B" w:rsidRPr="00C67EB8" w:rsidRDefault="0047570B" w:rsidP="0005099B">
            <w:pPr>
              <w:rPr>
                <w:rFonts w:ascii="黑体" w:eastAsia="黑体" w:hAnsi="黑体"/>
                <w:sz w:val="24"/>
                <w:szCs w:val="24"/>
              </w:rPr>
            </w:pPr>
          </w:p>
          <w:p w:rsidR="0047570B" w:rsidRPr="00C67EB8" w:rsidRDefault="0047570B" w:rsidP="0005099B">
            <w:pPr>
              <w:rPr>
                <w:rFonts w:ascii="黑体" w:eastAsia="黑体" w:hAnsi="黑体"/>
                <w:sz w:val="24"/>
                <w:szCs w:val="24"/>
              </w:rPr>
            </w:pPr>
          </w:p>
          <w:p w:rsidR="0047570B" w:rsidRPr="00C67EB8" w:rsidRDefault="0047570B" w:rsidP="0005099B">
            <w:pPr>
              <w:rPr>
                <w:rFonts w:ascii="黑体" w:eastAsia="黑体" w:hAnsi="黑体"/>
                <w:sz w:val="24"/>
                <w:szCs w:val="24"/>
              </w:rPr>
            </w:pPr>
          </w:p>
          <w:p w:rsidR="0047570B" w:rsidRPr="00C67EB8" w:rsidRDefault="0047570B" w:rsidP="0005099B">
            <w:pPr>
              <w:rPr>
                <w:rFonts w:ascii="黑体" w:eastAsia="黑体" w:hAnsi="黑体"/>
                <w:sz w:val="24"/>
                <w:szCs w:val="24"/>
              </w:rPr>
            </w:pPr>
          </w:p>
          <w:p w:rsidR="0047570B" w:rsidRPr="00C67EB8" w:rsidRDefault="0047570B" w:rsidP="0005099B">
            <w:pPr>
              <w:rPr>
                <w:rFonts w:ascii="黑体" w:eastAsia="黑体" w:hAnsi="黑体"/>
                <w:sz w:val="24"/>
                <w:szCs w:val="24"/>
              </w:rPr>
            </w:pPr>
          </w:p>
          <w:p w:rsidR="0047570B" w:rsidRPr="00C67EB8" w:rsidRDefault="0047570B" w:rsidP="0005099B">
            <w:pPr>
              <w:rPr>
                <w:rFonts w:ascii="黑体" w:eastAsia="黑体" w:hAnsi="黑体"/>
                <w:sz w:val="24"/>
                <w:szCs w:val="24"/>
              </w:rPr>
            </w:pPr>
          </w:p>
          <w:p w:rsidR="0047570B" w:rsidRPr="00C67EB8" w:rsidRDefault="0047570B" w:rsidP="0005099B">
            <w:pPr>
              <w:rPr>
                <w:rFonts w:ascii="黑体" w:eastAsia="黑体" w:hAnsi="黑体"/>
                <w:sz w:val="24"/>
                <w:szCs w:val="24"/>
              </w:rPr>
            </w:pPr>
          </w:p>
          <w:p w:rsidR="0047570B" w:rsidRPr="00C67EB8" w:rsidRDefault="0047570B" w:rsidP="0005099B">
            <w:pPr>
              <w:rPr>
                <w:rFonts w:ascii="黑体" w:eastAsia="黑体" w:hAnsi="黑体"/>
                <w:sz w:val="24"/>
                <w:szCs w:val="24"/>
              </w:rPr>
            </w:pPr>
          </w:p>
          <w:p w:rsidR="0047570B" w:rsidRPr="00C67EB8" w:rsidRDefault="0047570B" w:rsidP="0005099B">
            <w:pPr>
              <w:rPr>
                <w:rFonts w:ascii="黑体" w:eastAsia="黑体" w:hAnsi="黑体"/>
                <w:sz w:val="24"/>
                <w:szCs w:val="24"/>
              </w:rPr>
            </w:pPr>
          </w:p>
          <w:p w:rsidR="0047570B" w:rsidRPr="00C67EB8" w:rsidRDefault="0047570B" w:rsidP="0005099B">
            <w:pPr>
              <w:rPr>
                <w:rFonts w:ascii="黑体" w:eastAsia="黑体" w:hAnsi="黑体"/>
                <w:sz w:val="24"/>
                <w:szCs w:val="24"/>
              </w:rPr>
            </w:pPr>
          </w:p>
          <w:p w:rsidR="0047570B" w:rsidRPr="00C67EB8" w:rsidRDefault="0047570B" w:rsidP="0005099B">
            <w:pPr>
              <w:rPr>
                <w:rFonts w:ascii="黑体" w:eastAsia="黑体" w:hAnsi="黑体"/>
                <w:sz w:val="24"/>
                <w:szCs w:val="24"/>
              </w:rPr>
            </w:pPr>
          </w:p>
          <w:p w:rsidR="0047570B" w:rsidRPr="00C67EB8" w:rsidRDefault="0047570B" w:rsidP="0005099B">
            <w:pPr>
              <w:rPr>
                <w:rFonts w:ascii="黑体" w:eastAsia="黑体" w:hAnsi="黑体"/>
                <w:sz w:val="24"/>
                <w:szCs w:val="24"/>
              </w:rPr>
            </w:pPr>
          </w:p>
          <w:p w:rsidR="0047570B" w:rsidRPr="00C67EB8" w:rsidRDefault="0047570B" w:rsidP="0005099B">
            <w:pPr>
              <w:rPr>
                <w:rFonts w:ascii="黑体" w:eastAsia="黑体" w:hAnsi="黑体"/>
                <w:sz w:val="24"/>
                <w:szCs w:val="24"/>
              </w:rPr>
            </w:pPr>
          </w:p>
        </w:tc>
      </w:tr>
      <w:tr w:rsidR="0047570B" w:rsidRPr="00B27445" w:rsidTr="0005099B">
        <w:trPr>
          <w:trHeight w:val="1408"/>
        </w:trPr>
        <w:tc>
          <w:tcPr>
            <w:tcW w:w="4361" w:type="dxa"/>
            <w:gridSpan w:val="4"/>
            <w:shd w:val="clear" w:color="auto" w:fill="auto"/>
          </w:tcPr>
          <w:p w:rsidR="0047570B" w:rsidRPr="00C67EB8" w:rsidRDefault="0047570B" w:rsidP="0005099B">
            <w:pPr>
              <w:rPr>
                <w:rFonts w:ascii="黑体" w:eastAsia="黑体" w:hAnsi="黑体"/>
                <w:sz w:val="24"/>
                <w:szCs w:val="24"/>
              </w:rPr>
            </w:pPr>
          </w:p>
          <w:p w:rsidR="0047570B" w:rsidRPr="00C67EB8" w:rsidRDefault="0047570B" w:rsidP="0005099B">
            <w:pPr>
              <w:rPr>
                <w:rFonts w:ascii="黑体" w:eastAsia="黑体" w:hAnsi="黑体"/>
                <w:sz w:val="24"/>
                <w:szCs w:val="24"/>
              </w:rPr>
            </w:pPr>
            <w:r w:rsidRPr="00C67EB8">
              <w:rPr>
                <w:rFonts w:ascii="黑体" w:eastAsia="黑体" w:hAnsi="黑体"/>
                <w:sz w:val="24"/>
                <w:szCs w:val="24"/>
              </w:rPr>
              <w:t>学院审核</w:t>
            </w:r>
            <w:r w:rsidRPr="00C67EB8">
              <w:rPr>
                <w:rFonts w:ascii="黑体" w:eastAsia="黑体" w:hAnsi="黑体" w:hint="eastAsia"/>
                <w:sz w:val="24"/>
                <w:szCs w:val="24"/>
              </w:rPr>
              <w:t>：</w:t>
            </w:r>
          </w:p>
          <w:p w:rsidR="0047570B" w:rsidRPr="00C67EB8" w:rsidRDefault="0047570B" w:rsidP="0005099B">
            <w:pPr>
              <w:rPr>
                <w:rFonts w:ascii="黑体" w:eastAsia="黑体" w:hAnsi="黑体"/>
                <w:sz w:val="24"/>
                <w:szCs w:val="24"/>
              </w:rPr>
            </w:pPr>
          </w:p>
          <w:p w:rsidR="0047570B" w:rsidRPr="00C67EB8" w:rsidRDefault="0047570B" w:rsidP="0005099B">
            <w:pPr>
              <w:rPr>
                <w:rFonts w:ascii="黑体" w:eastAsia="黑体" w:hAnsi="黑体"/>
                <w:sz w:val="24"/>
                <w:szCs w:val="24"/>
              </w:rPr>
            </w:pPr>
          </w:p>
          <w:p w:rsidR="0047570B" w:rsidRPr="00C67EB8" w:rsidRDefault="0047570B" w:rsidP="0005099B">
            <w:pPr>
              <w:ind w:firstLineChars="1000" w:firstLine="2400"/>
              <w:rPr>
                <w:rFonts w:ascii="黑体" w:eastAsia="黑体" w:hAnsi="黑体"/>
                <w:sz w:val="24"/>
                <w:szCs w:val="24"/>
              </w:rPr>
            </w:pPr>
            <w:r w:rsidRPr="00C67EB8">
              <w:rPr>
                <w:rFonts w:ascii="黑体" w:eastAsia="黑体" w:hAnsi="黑体" w:hint="eastAsia"/>
                <w:sz w:val="24"/>
                <w:szCs w:val="24"/>
              </w:rPr>
              <w:t>年  月  日</w:t>
            </w:r>
          </w:p>
        </w:tc>
        <w:tc>
          <w:tcPr>
            <w:tcW w:w="4161" w:type="dxa"/>
            <w:gridSpan w:val="3"/>
            <w:shd w:val="clear" w:color="auto" w:fill="auto"/>
          </w:tcPr>
          <w:p w:rsidR="0047570B" w:rsidRPr="00C67EB8" w:rsidRDefault="0047570B" w:rsidP="0005099B">
            <w:pPr>
              <w:rPr>
                <w:rFonts w:ascii="黑体" w:eastAsia="黑体" w:hAnsi="黑体"/>
                <w:sz w:val="24"/>
                <w:szCs w:val="24"/>
              </w:rPr>
            </w:pPr>
          </w:p>
          <w:p w:rsidR="0047570B" w:rsidRPr="00C67EB8" w:rsidRDefault="0047570B" w:rsidP="0005099B">
            <w:pPr>
              <w:rPr>
                <w:rFonts w:ascii="黑体" w:eastAsia="黑体" w:hAnsi="黑体"/>
                <w:sz w:val="24"/>
                <w:szCs w:val="24"/>
              </w:rPr>
            </w:pPr>
            <w:r w:rsidRPr="00C67EB8">
              <w:rPr>
                <w:rFonts w:ascii="黑体" w:eastAsia="黑体" w:hAnsi="黑体" w:hint="eastAsia"/>
                <w:sz w:val="24"/>
                <w:szCs w:val="24"/>
              </w:rPr>
              <w:t>科技</w:t>
            </w:r>
            <w:r w:rsidRPr="00C67EB8">
              <w:rPr>
                <w:rFonts w:ascii="黑体" w:eastAsia="黑体" w:hAnsi="黑体"/>
                <w:sz w:val="24"/>
                <w:szCs w:val="24"/>
              </w:rPr>
              <w:t>处审核</w:t>
            </w:r>
            <w:r w:rsidRPr="00C67EB8">
              <w:rPr>
                <w:rFonts w:ascii="黑体" w:eastAsia="黑体" w:hAnsi="黑体" w:hint="eastAsia"/>
                <w:sz w:val="24"/>
                <w:szCs w:val="24"/>
              </w:rPr>
              <w:t>：</w:t>
            </w:r>
          </w:p>
          <w:p w:rsidR="0047570B" w:rsidRPr="00C67EB8" w:rsidRDefault="0047570B" w:rsidP="0005099B">
            <w:pPr>
              <w:rPr>
                <w:rFonts w:ascii="黑体" w:eastAsia="黑体" w:hAnsi="黑体"/>
                <w:sz w:val="24"/>
                <w:szCs w:val="24"/>
              </w:rPr>
            </w:pPr>
          </w:p>
          <w:p w:rsidR="0047570B" w:rsidRPr="00C67EB8" w:rsidRDefault="0047570B" w:rsidP="0005099B">
            <w:pPr>
              <w:rPr>
                <w:rFonts w:ascii="黑体" w:eastAsia="黑体" w:hAnsi="黑体"/>
                <w:sz w:val="24"/>
                <w:szCs w:val="24"/>
              </w:rPr>
            </w:pPr>
          </w:p>
          <w:p w:rsidR="0047570B" w:rsidRPr="00C67EB8" w:rsidRDefault="0047570B" w:rsidP="0005099B">
            <w:pPr>
              <w:ind w:firstLineChars="900" w:firstLine="2160"/>
              <w:rPr>
                <w:rFonts w:ascii="黑体" w:eastAsia="黑体" w:hAnsi="黑体"/>
                <w:sz w:val="24"/>
                <w:szCs w:val="24"/>
              </w:rPr>
            </w:pPr>
            <w:r w:rsidRPr="00C67EB8">
              <w:rPr>
                <w:rFonts w:ascii="黑体" w:eastAsia="黑体" w:hAnsi="黑体" w:hint="eastAsia"/>
                <w:sz w:val="24"/>
                <w:szCs w:val="24"/>
              </w:rPr>
              <w:t>年  月  日</w:t>
            </w:r>
          </w:p>
        </w:tc>
      </w:tr>
    </w:tbl>
    <w:p w:rsidR="00862ADA" w:rsidRDefault="007D4922">
      <w:pPr>
        <w:snapToGrid w:val="0"/>
        <w:spacing w:line="560" w:lineRule="exact"/>
        <w:ind w:right="24"/>
        <w:jc w:val="left"/>
        <w:rPr>
          <w:rFonts w:ascii="仿宋_GB2312" w:eastAsia="仿宋_GB2312"/>
          <w:spacing w:val="-6"/>
          <w:sz w:val="32"/>
        </w:rPr>
      </w:pPr>
      <w:r>
        <w:rPr>
          <w:rFonts w:ascii="仿宋_GB2312" w:eastAsia="仿宋_GB2312"/>
          <w:noProof/>
          <w:spacing w:val="-6"/>
          <w:sz w:val="32"/>
        </w:rPr>
        <mc:AlternateContent>
          <mc:Choice Requires="wps">
            <w:drawing>
              <wp:anchor distT="0" distB="0" distL="114300" distR="114300" simplePos="0" relativeHeight="251660800" behindDoc="0" locked="0" layoutInCell="0" allowOverlap="1" wp14:anchorId="0F2320B5" wp14:editId="51AA6FB5">
                <wp:simplePos x="0" y="0"/>
                <wp:positionH relativeFrom="margin">
                  <wp:posOffset>201930</wp:posOffset>
                </wp:positionH>
                <wp:positionV relativeFrom="page">
                  <wp:posOffset>8711565</wp:posOffset>
                </wp:positionV>
                <wp:extent cx="5200650" cy="360000"/>
                <wp:effectExtent l="0" t="0" r="0" b="0"/>
                <wp:wrapTopAndBottom/>
                <wp:docPr id="7" name="Text Box 11"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0" cy="36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2ADA" w:rsidRPr="00C27080" w:rsidRDefault="00862ADA">
                            <w:pPr>
                              <w:spacing w:line="560" w:lineRule="exact"/>
                              <w:ind w:left="980" w:hanging="980"/>
                              <w:rPr>
                                <w:rFonts w:ascii="仿宋_GB2312" w:eastAsia="仿宋_GB2312"/>
                                <w:sz w:val="28"/>
                                <w:szCs w:val="28"/>
                              </w:rPr>
                            </w:pPr>
                            <w:r w:rsidRPr="00C27080">
                              <w:rPr>
                                <w:rFonts w:ascii="仿宋_GB2312" w:eastAsia="仿宋_GB2312" w:hint="eastAsia"/>
                                <w:sz w:val="28"/>
                                <w:szCs w:val="28"/>
                              </w:rPr>
                              <w:t>抄送：</w:t>
                            </w:r>
                            <w:r w:rsidRPr="00C27080">
                              <w:rPr>
                                <w:rFonts w:ascii="仿宋_GB2312" w:eastAsia="仿宋_GB2312"/>
                                <w:sz w:val="28"/>
                                <w:szCs w:val="28"/>
                              </w:rPr>
                              <w:fldChar w:fldCharType="begin"/>
                            </w:r>
                            <w:r w:rsidRPr="00C27080">
                              <w:rPr>
                                <w:rFonts w:ascii="仿宋_GB2312" w:eastAsia="仿宋_GB2312"/>
                                <w:sz w:val="28"/>
                                <w:szCs w:val="28"/>
                              </w:rPr>
                              <w:instrText xml:space="preserve">MACROBUTTON EmptyMacro </w:instrText>
                            </w:r>
                            <w:r w:rsidRPr="00C27080">
                              <w:rPr>
                                <w:rFonts w:ascii="仿宋_GB2312" w:eastAsia="仿宋_GB2312" w:hint="eastAsia"/>
                                <w:sz w:val="28"/>
                                <w:szCs w:val="28"/>
                              </w:rPr>
                              <w:instrText>ХХХХХХХХ</w:instrText>
                            </w:r>
                            <w:r w:rsidRPr="00C27080">
                              <w:rPr>
                                <w:rFonts w:ascii="仿宋_GB2312" w:eastAsia="仿宋_GB2312"/>
                                <w:sz w:val="28"/>
                                <w:szCs w:val="28"/>
                              </w:rPr>
                              <w:fldChar w:fldCharType="end"/>
                            </w:r>
                            <w:r w:rsidRPr="00C27080">
                              <w:rPr>
                                <w:rFonts w:ascii="仿宋_GB2312" w:eastAsia="仿宋_GB2312" w:hint="eastAsia"/>
                                <w:sz w:val="28"/>
                                <w:szCs w:val="28"/>
                              </w:rPr>
                              <w:t>，ХХХХХХХХ，ХХХХХХХХ。</w:t>
                            </w:r>
                          </w:p>
                          <w:p w:rsidR="00862ADA" w:rsidRDefault="00862ADA">
                            <w:pPr>
                              <w:spacing w:line="560" w:lineRule="exact"/>
                              <w:ind w:left="964" w:hanging="964"/>
                              <w:rPr>
                                <w:rFonts w:ascii="仿宋_GB2312" w:eastAsia="仿宋_GB2312"/>
                                <w:sz w:val="32"/>
                              </w:rPr>
                            </w:pPr>
                          </w:p>
                          <w:p w:rsidR="00862ADA" w:rsidRDefault="00862ADA">
                            <w:pPr>
                              <w:spacing w:line="560" w:lineRule="exact"/>
                              <w:ind w:left="964" w:hanging="964"/>
                              <w:rPr>
                                <w:rFonts w:ascii="仿宋_GB2312"/>
                                <w:sz w:val="3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margin-left:15.9pt;margin-top:685.95pt;width:409.5pt;height:28.35pt;z-index:251660800;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" o:allowincell="f" filled="f" stroked="f">
                <v:textbox inset="0,0,0,0">
                  <w:txbxContent>
                    <w:p w:rsidR="00862ADA" w:rsidRPr="00C27080" w:rsidRDefault="00862ADA">
                      <w:pPr>
                        <w:spacing w:line="560" w:lineRule="exact"/>
                        <w:ind w:left="980" w:hanging="980"/>
                        <w:rPr>
                          <w:rFonts w:ascii="仿宋_GB2312" w:eastAsia="仿宋_GB2312"/>
                          <w:sz w:val="28"/>
                          <w:szCs w:val="28"/>
                        </w:rPr>
                      </w:pPr>
                      <w:r w:rsidRPr="00C27080">
                        <w:rPr>
                          <w:rFonts w:ascii="仿宋_GB2312" w:eastAsia="仿宋_GB2312" w:hint="eastAsia"/>
                          <w:sz w:val="28"/>
                          <w:szCs w:val="28"/>
                        </w:rPr>
                        <w:t>抄送：</w:t>
                      </w:r>
                      <w:r w:rsidRPr="00C27080">
                        <w:rPr>
                          <w:rFonts w:ascii="仿宋_GB2312" w:eastAsia="仿宋_GB2312"/>
                          <w:sz w:val="28"/>
                          <w:szCs w:val="28"/>
                        </w:rPr>
                        <w:fldChar w:fldCharType="begin"/>
                      </w:r>
                      <w:r w:rsidRPr="00C27080">
                        <w:rPr>
                          <w:rFonts w:ascii="仿宋_GB2312" w:eastAsia="仿宋_GB2312"/>
                          <w:sz w:val="28"/>
                          <w:szCs w:val="28"/>
                        </w:rPr>
                        <w:instrText xml:space="preserve">MACROBUTTON EmptyMacro </w:instrText>
                      </w:r>
                      <w:r w:rsidRPr="00C27080">
                        <w:rPr>
                          <w:rFonts w:ascii="仿宋_GB2312" w:eastAsia="仿宋_GB2312" w:hint="eastAsia"/>
                          <w:sz w:val="28"/>
                          <w:szCs w:val="28"/>
                        </w:rPr>
                        <w:instrText>ХХХХХХХХ</w:instrText>
                      </w:r>
                      <w:r w:rsidRPr="00C27080">
                        <w:rPr>
                          <w:rFonts w:ascii="仿宋_GB2312" w:eastAsia="仿宋_GB2312"/>
                          <w:sz w:val="28"/>
                          <w:szCs w:val="28"/>
                        </w:rPr>
                        <w:fldChar w:fldCharType="end"/>
                      </w:r>
                      <w:r w:rsidRPr="00C27080">
                        <w:rPr>
                          <w:rFonts w:ascii="仿宋_GB2312" w:eastAsia="仿宋_GB2312" w:hint="eastAsia"/>
                          <w:sz w:val="28"/>
                          <w:szCs w:val="28"/>
                        </w:rPr>
                        <w:t>，ХХХХХХХХ，ХХХХХХХХ。</w:t>
                      </w:r>
                    </w:p>
                    <w:p w:rsidR="00862ADA" w:rsidRDefault="00862ADA">
                      <w:pPr>
                        <w:spacing w:line="560" w:lineRule="exact"/>
                        <w:ind w:left="964" w:hanging="964"/>
                        <w:rPr>
                          <w:rFonts w:ascii="仿宋_GB2312" w:eastAsia="仿宋_GB2312"/>
                          <w:sz w:val="32"/>
                        </w:rPr>
                      </w:pPr>
                    </w:p>
                    <w:p w:rsidR="00862ADA" w:rsidRDefault="00862ADA">
                      <w:pPr>
                        <w:spacing w:line="560" w:lineRule="exact"/>
                        <w:ind w:left="964" w:hanging="964"/>
                        <w:rPr>
                          <w:rFonts w:ascii="仿宋_GB2312"/>
                          <w:sz w:val="32"/>
                        </w:rPr>
                      </w:pPr>
                    </w:p>
                  </w:txbxContent>
                </v:textbox>
                <w10:wrap type="topAndBottom" anchorx="margin" anchory="page"/>
              </v:shape>
            </w:pict>
          </mc:Fallback>
        </mc:AlternateContent>
      </w:r>
      <w:r>
        <w:rPr>
          <w:rFonts w:ascii="仿宋_GB2312" w:eastAsia="仿宋_GB2312"/>
          <w:noProof/>
          <w:spacing w:val="-6"/>
          <w:sz w:val="32"/>
        </w:rPr>
        <mc:AlternateContent>
          <mc:Choice Requires="wps">
            <w:drawing>
              <wp:anchor distT="0" distB="0" distL="114300" distR="114300" simplePos="0" relativeHeight="251658752" behindDoc="0" locked="0" layoutInCell="0" allowOverlap="1" wp14:anchorId="128C5630" wp14:editId="2CD32457">
                <wp:simplePos x="0" y="0"/>
                <wp:positionH relativeFrom="column">
                  <wp:posOffset>200025</wp:posOffset>
                </wp:positionH>
                <wp:positionV relativeFrom="page">
                  <wp:posOffset>9072880</wp:posOffset>
                </wp:positionV>
                <wp:extent cx="3000375" cy="360045"/>
                <wp:effectExtent l="0" t="0" r="0" b="0"/>
                <wp:wrapTopAndBottom/>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2ADA" w:rsidRPr="00C27080" w:rsidRDefault="00755FAF">
                            <w:pPr>
                              <w:pStyle w:val="a4"/>
                              <w:rPr>
                                <w:rFonts w:ascii="Times New Roman"/>
                                <w:sz w:val="28"/>
                                <w:szCs w:val="28"/>
                              </w:rPr>
                            </w:pPr>
                            <w:r>
                              <w:rPr>
                                <w:rFonts w:hint="eastAsia"/>
                                <w:sz w:val="28"/>
                                <w:szCs w:val="28"/>
                              </w:rPr>
                              <w:t>东北大学校长办公室</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15.75pt;margin-top:714.4pt;width:236.25pt;height:28.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" o:allowincell="f" filled="f" stroked="f">
                <v:textbox inset="0,0,0,0">
                  <w:txbxContent>
                    <w:p w:rsidR="00862ADA" w:rsidRPr="00C27080" w:rsidRDefault="00755FAF">
                      <w:pPr>
                        <w:pStyle w:val="a4"/>
                        <w:rPr>
                          <w:rFonts w:ascii="Times New Roman"/>
                          <w:sz w:val="28"/>
                          <w:szCs w:val="28"/>
                        </w:rPr>
                      </w:pPr>
                      <w:r>
                        <w:rPr>
                          <w:rFonts w:hint="eastAsia"/>
                          <w:sz w:val="28"/>
                          <w:szCs w:val="28"/>
                        </w:rPr>
                        <w:t>东北大学校长办公室</w:t>
                      </w:r>
                    </w:p>
                  </w:txbxContent>
                </v:textbox>
                <w10:wrap type="topAndBottom" anchory="page"/>
              </v:shape>
            </w:pict>
          </mc:Fallback>
        </mc:AlternateContent>
      </w:r>
      <w:r>
        <w:rPr>
          <w:rFonts w:ascii="仿宋_GB2312" w:eastAsia="仿宋_GB2312"/>
          <w:noProof/>
          <w:spacing w:val="-6"/>
          <w:sz w:val="32"/>
        </w:rPr>
        <mc:AlternateContent>
          <mc:Choice Requires="wps">
            <w:drawing>
              <wp:anchor distT="0" distB="0" distL="114300" distR="114300" simplePos="0" relativeHeight="251659776" behindDoc="0" locked="0" layoutInCell="0" allowOverlap="1" wp14:anchorId="3B25DA39" wp14:editId="36319486">
                <wp:simplePos x="0" y="0"/>
                <wp:positionH relativeFrom="column">
                  <wp:posOffset>3200400</wp:posOffset>
                </wp:positionH>
                <wp:positionV relativeFrom="page">
                  <wp:posOffset>9072880</wp:posOffset>
                </wp:positionV>
                <wp:extent cx="2201545" cy="360045"/>
                <wp:effectExtent l="0" t="0" r="0" b="0"/>
                <wp:wrapTopAndBottom/>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1545"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2ADA" w:rsidRPr="00C27080" w:rsidRDefault="0047570B">
                            <w:pPr>
                              <w:jc w:val="right"/>
                              <w:rPr>
                                <w:rFonts w:ascii="仿宋_GB2312" w:eastAsia="仿宋_GB2312"/>
                                <w:sz w:val="28"/>
                                <w:szCs w:val="28"/>
                              </w:rPr>
                            </w:pPr>
                            <w:bookmarkStart w:id="3" w:name="PO_rqxx2"/>
                            <w:r>
                              <w:rPr>
                                <w:rFonts w:ascii="仿宋_GB2312" w:eastAsia="仿宋_GB2312" w:hint="eastAsia"/>
                                <w:sz w:val="28"/>
                                <w:szCs w:val="28"/>
                              </w:rPr>
                              <w:t>2017年6月8日</w:t>
                            </w:r>
                            <w:bookmarkEnd w:id="3"/>
                            <w:r w:rsidR="00862ADA" w:rsidRPr="00C27080">
                              <w:rPr>
                                <w:rFonts w:ascii="仿宋_GB2312" w:eastAsia="仿宋_GB2312" w:hint="eastAsia"/>
                                <w:sz w:val="28"/>
                                <w:szCs w:val="28"/>
                              </w:rPr>
                              <w:t>印发</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margin-left:252pt;margin-top:714.4pt;width:173.35pt;height:28.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" o:allowincell="f" filled="f" stroked="f">
                <v:textbox inset="0,0,0,0">
                  <w:txbxContent>
                    <w:p w:rsidR="00862ADA" w:rsidRPr="00C27080" w:rsidRDefault="0047570B">
                      <w:pPr>
                        <w:jc w:val="right"/>
                        <w:rPr>
                          <w:rFonts w:ascii="仿宋_GB2312" w:eastAsia="仿宋_GB2312"/>
                          <w:sz w:val="28"/>
                          <w:szCs w:val="28"/>
                        </w:rPr>
                      </w:pPr>
                      <w:bookmarkStart w:id="4" w:name="PO_rqxx2"/>
                      <w:r>
                        <w:rPr>
                          <w:rFonts w:ascii="仿宋_GB2312" w:eastAsia="仿宋_GB2312" w:hint="eastAsia"/>
                          <w:sz w:val="28"/>
                          <w:szCs w:val="28"/>
                        </w:rPr>
                        <w:t>2017年6月8日</w:t>
                      </w:r>
                      <w:bookmarkEnd w:id="4"/>
                      <w:r w:rsidR="00862ADA" w:rsidRPr="00C27080">
                        <w:rPr>
                          <w:rFonts w:ascii="仿宋_GB2312" w:eastAsia="仿宋_GB2312" w:hint="eastAsia"/>
                          <w:sz w:val="28"/>
                          <w:szCs w:val="28"/>
                        </w:rPr>
                        <w:t>印发</w:t>
                      </w:r>
                    </w:p>
                  </w:txbxContent>
                </v:textbox>
                <w10:wrap type="topAndBottom" anchory="page"/>
              </v:shape>
            </w:pict>
          </mc:Fallback>
        </mc:AlternateContent>
      </w:r>
      <w:r>
        <w:rPr>
          <w:rFonts w:ascii="仿宋_GB2312" w:eastAsia="仿宋_GB2312"/>
          <w:noProof/>
          <w:spacing w:val="-6"/>
          <w:sz w:val="32"/>
        </w:rPr>
        <mc:AlternateContent>
          <mc:Choice Requires="wps">
            <w:drawing>
              <wp:anchor distT="0" distB="0" distL="114300" distR="114300" simplePos="0" relativeHeight="251655680" behindDoc="0" locked="0" layoutInCell="0" allowOverlap="1" wp14:anchorId="6F1A16DB" wp14:editId="56EBD41B">
                <wp:simplePos x="0" y="0"/>
                <wp:positionH relativeFrom="column">
                  <wp:posOffset>1270</wp:posOffset>
                </wp:positionH>
                <wp:positionV relativeFrom="page">
                  <wp:posOffset>8711565</wp:posOffset>
                </wp:positionV>
                <wp:extent cx="5615940" cy="0"/>
                <wp:effectExtent l="0" t="0" r="0" b="0"/>
                <wp:wrapTopAndBottom/>
                <wp:docPr id="3" name="Line 4"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left:0;text-align:left;z-index:251655680;visibility:hidden;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pt,685.95pt" to="442.3pt,68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" o:allowincell="f">
                <w10:wrap type="topAndBottom" anchory="page"/>
              </v:line>
            </w:pict>
          </mc:Fallback>
        </mc:AlternateContent>
      </w:r>
      <w:r>
        <w:rPr>
          <w:rFonts w:ascii="仿宋_GB2312" w:eastAsia="仿宋_GB2312"/>
          <w:noProof/>
          <w:spacing w:val="-6"/>
          <w:sz w:val="32"/>
        </w:rPr>
        <mc:AlternateContent>
          <mc:Choice Requires="wps">
            <w:drawing>
              <wp:anchor distT="0" distB="0" distL="114300" distR="114300" simplePos="0" relativeHeight="251657728" behindDoc="0" locked="0" layoutInCell="0" allowOverlap="1" wp14:anchorId="3034F616" wp14:editId="7AD18181">
                <wp:simplePos x="0" y="0"/>
                <wp:positionH relativeFrom="margin">
                  <wp:posOffset>1270</wp:posOffset>
                </wp:positionH>
                <wp:positionV relativeFrom="page">
                  <wp:posOffset>9432925</wp:posOffset>
                </wp:positionV>
                <wp:extent cx="5615940" cy="0"/>
                <wp:effectExtent l="0" t="0" r="0" b="0"/>
                <wp:wrapTopAndBottom/>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1pt,742.75pt" to="442.3pt,7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UY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" o:allowincell="f">
                <w10:wrap type="topAndBottom" anchorx="margin" anchory="page"/>
              </v:line>
            </w:pict>
          </mc:Fallback>
        </mc:AlternateContent>
      </w:r>
      <w:r>
        <w:rPr>
          <w:rFonts w:ascii="仿宋_GB2312" w:eastAsia="仿宋_GB2312"/>
          <w:noProof/>
          <w:spacing w:val="-6"/>
          <w:sz w:val="32"/>
        </w:rPr>
        <mc:AlternateContent>
          <mc:Choice Requires="wps">
            <w:drawing>
              <wp:anchor distT="0" distB="0" distL="114300" distR="114300" simplePos="0" relativeHeight="251654656" behindDoc="0" locked="0" layoutInCell="0" allowOverlap="1" wp14:anchorId="5262380F" wp14:editId="1D0D7D94">
                <wp:simplePos x="0" y="0"/>
                <wp:positionH relativeFrom="margin">
                  <wp:posOffset>0</wp:posOffset>
                </wp:positionH>
                <wp:positionV relativeFrom="page">
                  <wp:posOffset>9072880</wp:posOffset>
                </wp:positionV>
                <wp:extent cx="5615940" cy="0"/>
                <wp:effectExtent l="0" t="0" r="0" b="0"/>
                <wp:wrapTopAndBottom/>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0,714.4pt" to="442.2pt,7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sAI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" o:allowincell="f">
                <w10:wrap type="topAndBottom" anchorx="margin" anchory="page"/>
              </v:line>
            </w:pict>
          </mc:Fallback>
        </mc:AlternateContent>
      </w:r>
    </w:p>
    <w:sectPr w:rsidR="00862ADA">
      <w:headerReference w:type="even" r:id="rId8"/>
      <w:headerReference w:type="default" r:id="rId9"/>
      <w:footerReference w:type="even" r:id="rId10"/>
      <w:footerReference w:type="default" r:id="rId11"/>
      <w:pgSz w:w="11906" w:h="16838" w:code="9"/>
      <w:pgMar w:top="2098" w:right="1474" w:bottom="1985" w:left="1588" w:header="851" w:footer="1418"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3F60" w:rsidRDefault="00833F60" w:rsidP="00862ADA">
      <w:r>
        <w:separator/>
      </w:r>
    </w:p>
  </w:endnote>
  <w:endnote w:type="continuationSeparator" w:id="0">
    <w:p w:rsidR="00833F60" w:rsidRDefault="00833F60" w:rsidP="00862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HiddenHorzOCR">
    <w:altName w:val="MS Mincho"/>
    <w:panose1 w:val="00000000000000000000"/>
    <w:charset w:val="80"/>
    <w:family w:val="auto"/>
    <w:notTrueType/>
    <w:pitch w:val="default"/>
    <w:sig w:usb0="00000001" w:usb1="08070000" w:usb2="00000010" w:usb3="00000000" w:csb0="0002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ADA" w:rsidRDefault="00862ADA">
    <w:pPr>
      <w:pStyle w:val="a6"/>
      <w:framePr w:w="1321" w:h="357" w:hRule="exact" w:wrap="around" w:vAnchor="page" w:hAnchor="page" w:x="1849" w:y="15083"/>
      <w:rPr>
        <w:rStyle w:val="a7"/>
        <w:sz w:val="28"/>
      </w:rPr>
    </w:pPr>
    <w:r>
      <w:rPr>
        <w:rStyle w:val="a7"/>
        <w:rFonts w:hint="eastAsia"/>
        <w:sz w:val="28"/>
      </w:rPr>
      <w:t>—</w:t>
    </w:r>
    <w:r>
      <w:rPr>
        <w:rStyle w:val="a7"/>
        <w:sz w:val="28"/>
      </w:rPr>
      <w:t xml:space="preserve"> </w:t>
    </w:r>
    <w:r>
      <w:rPr>
        <w:rStyle w:val="a7"/>
        <w:sz w:val="28"/>
      </w:rPr>
      <w:fldChar w:fldCharType="begin"/>
    </w:r>
    <w:r>
      <w:rPr>
        <w:rStyle w:val="a7"/>
        <w:sz w:val="28"/>
      </w:rPr>
      <w:instrText xml:space="preserve">PAGE  </w:instrText>
    </w:r>
    <w:r>
      <w:rPr>
        <w:rStyle w:val="a7"/>
        <w:sz w:val="28"/>
      </w:rPr>
      <w:fldChar w:fldCharType="separate"/>
    </w:r>
    <w:r w:rsidR="005D0C9C">
      <w:rPr>
        <w:rStyle w:val="a7"/>
        <w:noProof/>
        <w:sz w:val="28"/>
      </w:rPr>
      <w:t>6</w:t>
    </w:r>
    <w:r>
      <w:rPr>
        <w:rStyle w:val="a7"/>
        <w:sz w:val="28"/>
      </w:rPr>
      <w:fldChar w:fldCharType="end"/>
    </w:r>
    <w:r>
      <w:rPr>
        <w:rStyle w:val="a7"/>
        <w:sz w:val="28"/>
      </w:rPr>
      <w:t xml:space="preserve"> </w:t>
    </w:r>
    <w:r>
      <w:rPr>
        <w:rStyle w:val="a7"/>
        <w:rFonts w:hint="eastAsia"/>
        <w:sz w:val="28"/>
      </w:rPr>
      <w:t>—</w:t>
    </w:r>
  </w:p>
  <w:p w:rsidR="00862ADA" w:rsidRDefault="00862ADA">
    <w:pPr>
      <w:pStyle w:val="a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ADA" w:rsidRDefault="00862ADA">
    <w:pPr>
      <w:pStyle w:val="a6"/>
      <w:framePr w:w="1321" w:h="357" w:hRule="exact" w:wrap="around" w:vAnchor="page" w:hAnchor="page" w:x="9130" w:y="15083"/>
      <w:rPr>
        <w:rStyle w:val="a7"/>
        <w:sz w:val="28"/>
      </w:rPr>
    </w:pPr>
    <w:r>
      <w:rPr>
        <w:rStyle w:val="a7"/>
        <w:rFonts w:hint="eastAsia"/>
        <w:sz w:val="28"/>
      </w:rPr>
      <w:t>—</w:t>
    </w:r>
    <w:r>
      <w:rPr>
        <w:rStyle w:val="a7"/>
        <w:sz w:val="28"/>
      </w:rPr>
      <w:t xml:space="preserve"> </w:t>
    </w:r>
    <w:r>
      <w:rPr>
        <w:rStyle w:val="a7"/>
        <w:sz w:val="28"/>
      </w:rPr>
      <w:fldChar w:fldCharType="begin"/>
    </w:r>
    <w:r>
      <w:rPr>
        <w:rStyle w:val="a7"/>
        <w:sz w:val="28"/>
      </w:rPr>
      <w:instrText xml:space="preserve">PAGE  </w:instrText>
    </w:r>
    <w:r>
      <w:rPr>
        <w:rStyle w:val="a7"/>
        <w:sz w:val="28"/>
      </w:rPr>
      <w:fldChar w:fldCharType="separate"/>
    </w:r>
    <w:r w:rsidR="005D0C9C">
      <w:rPr>
        <w:rStyle w:val="a7"/>
        <w:noProof/>
        <w:sz w:val="28"/>
      </w:rPr>
      <w:t>5</w:t>
    </w:r>
    <w:r>
      <w:rPr>
        <w:rStyle w:val="a7"/>
        <w:sz w:val="28"/>
      </w:rPr>
      <w:fldChar w:fldCharType="end"/>
    </w:r>
    <w:r>
      <w:rPr>
        <w:rStyle w:val="a7"/>
        <w:sz w:val="28"/>
      </w:rPr>
      <w:t xml:space="preserve"> </w:t>
    </w:r>
    <w:r>
      <w:rPr>
        <w:rStyle w:val="a7"/>
        <w:rFonts w:hint="eastAsia"/>
        <w:sz w:val="28"/>
      </w:rPr>
      <w:t>—</w:t>
    </w:r>
  </w:p>
  <w:p w:rsidR="00862ADA" w:rsidRDefault="00862ADA">
    <w:pPr>
      <w:pStyle w:val="a6"/>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3F60" w:rsidRDefault="00833F60" w:rsidP="00862ADA">
      <w:r>
        <w:separator/>
      </w:r>
    </w:p>
  </w:footnote>
  <w:footnote w:type="continuationSeparator" w:id="0">
    <w:p w:rsidR="00833F60" w:rsidRDefault="00833F60" w:rsidP="00862A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ADA" w:rsidRDefault="00862ADA">
    <w:pPr>
      <w:pStyle w:val="a8"/>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ADA" w:rsidRDefault="00862ADA">
    <w:pPr>
      <w:pStyle w:val="a8"/>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mirrorMargins/>
  <w:bordersDoNotSurroundHeader/>
  <w:bordersDoNotSurroundFooter/>
  <w:attachedTemplate r:id="rId1"/>
  <w:documentProtection w:edit="readOnly" w:enforcement="1" w:cryptProviderType="rsaFull" w:cryptAlgorithmClass="hash" w:cryptAlgorithmType="typeAny" w:cryptAlgorithmSid="4" w:cryptSpinCount="100000" w:hash="bnHKVrzw/Ul4RW13dQPXYEFPA0M=" w:salt="Fmq0VdVs8BF4kuOC55zDHw=="/>
  <w:defaultTabStop w:val="425"/>
  <w:evenAndOddHeaders/>
  <w:drawingGridHorizontalSpacing w:val="105"/>
  <w:drawingGridVerticalSpacing w:val="156"/>
  <w:displayHorizontalDrawingGridEvery w:val="0"/>
  <w:displayVerticalDrawingGridEvery w:val="2"/>
  <w:doNotShadeFormData/>
  <w:characterSpacingControl w:val="compressPunctuation"/>
  <w:noLineBreaksAfter w:lang="zh-CN" w:val="([{·‘“〈《「『【〔〖（．［｛￡￥"/>
  <w:noLineBreaksBefore w:lang="zh-CN" w:val="!),.:;?]}¨·ˇˉ―‖’”…∶、。〃々〉》」』】〕〗！＂＇），．：；？］｀｜｝～￠"/>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ieldCopyNum" w:val="0000001"/>
    <w:docVar w:name="fieldSecreteDeg" w:val="绝密"/>
    <w:docVar w:name="fieldSecreteLen" w:val="★一年"/>
    <w:docVar w:name="fieldUrgencyDeg" w:val="特  急"/>
  </w:docVars>
  <w:rsids>
    <w:rsidRoot w:val="007D4922"/>
    <w:rsid w:val="00313A5C"/>
    <w:rsid w:val="003A4720"/>
    <w:rsid w:val="0045511C"/>
    <w:rsid w:val="0047570B"/>
    <w:rsid w:val="004F4553"/>
    <w:rsid w:val="005D0C9C"/>
    <w:rsid w:val="006134DC"/>
    <w:rsid w:val="0070043E"/>
    <w:rsid w:val="00755FAF"/>
    <w:rsid w:val="007931C3"/>
    <w:rsid w:val="007D4922"/>
    <w:rsid w:val="007D7639"/>
    <w:rsid w:val="00833F60"/>
    <w:rsid w:val="00862ADA"/>
    <w:rsid w:val="008F2D4A"/>
    <w:rsid w:val="009C6C26"/>
    <w:rsid w:val="00B91D70"/>
    <w:rsid w:val="00C27080"/>
    <w:rsid w:val="00C30341"/>
    <w:rsid w:val="00C514AA"/>
    <w:rsid w:val="00CC511B"/>
    <w:rsid w:val="00DA3C71"/>
    <w:rsid w:val="00E00C89"/>
    <w:rsid w:val="00EC77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152" w:after="160"/>
    </w:pPr>
    <w:rPr>
      <w:rFonts w:ascii="Arial" w:eastAsia="黑体" w:hAnsi="Arial"/>
    </w:rPr>
  </w:style>
  <w:style w:type="paragraph" w:styleId="a4">
    <w:name w:val="Date"/>
    <w:basedOn w:val="a"/>
    <w:next w:val="a"/>
    <w:semiHidden/>
    <w:rPr>
      <w:rFonts w:ascii="仿宋_GB2312" w:eastAsia="仿宋_GB2312"/>
      <w:sz w:val="32"/>
    </w:rPr>
  </w:style>
  <w:style w:type="paragraph" w:styleId="a5">
    <w:name w:val="Body Text Indent"/>
    <w:basedOn w:val="a"/>
    <w:semiHidden/>
    <w:pPr>
      <w:ind w:firstLine="630"/>
    </w:pPr>
    <w:rPr>
      <w:rFonts w:ascii="仿宋_GB2312" w:eastAsia="仿宋_GB2312"/>
      <w:sz w:val="32"/>
    </w:rPr>
  </w:style>
  <w:style w:type="paragraph" w:styleId="a6">
    <w:name w:val="footer"/>
    <w:basedOn w:val="a"/>
    <w:semiHidden/>
    <w:pPr>
      <w:tabs>
        <w:tab w:val="center" w:pos="4153"/>
        <w:tab w:val="right" w:pos="8306"/>
      </w:tabs>
      <w:snapToGrid w:val="0"/>
      <w:jc w:val="left"/>
    </w:pPr>
    <w:rPr>
      <w:sz w:val="18"/>
    </w:rPr>
  </w:style>
  <w:style w:type="character" w:styleId="a7">
    <w:name w:val="page number"/>
    <w:basedOn w:val="a0"/>
    <w:semiHidden/>
  </w:style>
  <w:style w:type="paragraph" w:styleId="a8">
    <w:name w:val="header"/>
    <w:basedOn w:val="a"/>
    <w:semiHidden/>
    <w:pPr>
      <w:pBdr>
        <w:bottom w:val="single" w:sz="6" w:space="1" w:color="auto"/>
      </w:pBdr>
      <w:tabs>
        <w:tab w:val="center" w:pos="4153"/>
        <w:tab w:val="right" w:pos="8306"/>
      </w:tabs>
      <w:snapToGrid w:val="0"/>
      <w:jc w:val="center"/>
    </w:pPr>
    <w:rPr>
      <w:sz w:val="18"/>
    </w:rPr>
  </w:style>
  <w:style w:type="paragraph" w:styleId="a9">
    <w:name w:val="Normal (Web)"/>
    <w:basedOn w:val="a"/>
    <w:uiPriority w:val="99"/>
    <w:unhideWhenUsed/>
    <w:rsid w:val="0047570B"/>
    <w:pPr>
      <w:widowControl/>
      <w:spacing w:before="100" w:beforeAutospacing="1" w:after="100" w:afterAutospacing="1"/>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152" w:after="160"/>
    </w:pPr>
    <w:rPr>
      <w:rFonts w:ascii="Arial" w:eastAsia="黑体" w:hAnsi="Arial"/>
    </w:rPr>
  </w:style>
  <w:style w:type="paragraph" w:styleId="a4">
    <w:name w:val="Date"/>
    <w:basedOn w:val="a"/>
    <w:next w:val="a"/>
    <w:semiHidden/>
    <w:rPr>
      <w:rFonts w:ascii="仿宋_GB2312" w:eastAsia="仿宋_GB2312"/>
      <w:sz w:val="32"/>
    </w:rPr>
  </w:style>
  <w:style w:type="paragraph" w:styleId="a5">
    <w:name w:val="Body Text Indent"/>
    <w:basedOn w:val="a"/>
    <w:semiHidden/>
    <w:pPr>
      <w:ind w:firstLine="630"/>
    </w:pPr>
    <w:rPr>
      <w:rFonts w:ascii="仿宋_GB2312" w:eastAsia="仿宋_GB2312"/>
      <w:sz w:val="32"/>
    </w:rPr>
  </w:style>
  <w:style w:type="paragraph" w:styleId="a6">
    <w:name w:val="footer"/>
    <w:basedOn w:val="a"/>
    <w:semiHidden/>
    <w:pPr>
      <w:tabs>
        <w:tab w:val="center" w:pos="4153"/>
        <w:tab w:val="right" w:pos="8306"/>
      </w:tabs>
      <w:snapToGrid w:val="0"/>
      <w:jc w:val="left"/>
    </w:pPr>
    <w:rPr>
      <w:sz w:val="18"/>
    </w:rPr>
  </w:style>
  <w:style w:type="character" w:styleId="a7">
    <w:name w:val="page number"/>
    <w:basedOn w:val="a0"/>
    <w:semiHidden/>
  </w:style>
  <w:style w:type="paragraph" w:styleId="a8">
    <w:name w:val="header"/>
    <w:basedOn w:val="a"/>
    <w:semiHidden/>
    <w:pPr>
      <w:pBdr>
        <w:bottom w:val="single" w:sz="6" w:space="1" w:color="auto"/>
      </w:pBdr>
      <w:tabs>
        <w:tab w:val="center" w:pos="4153"/>
        <w:tab w:val="right" w:pos="8306"/>
      </w:tabs>
      <w:snapToGrid w:val="0"/>
      <w:jc w:val="center"/>
    </w:pPr>
    <w:rPr>
      <w:sz w:val="18"/>
    </w:rPr>
  </w:style>
  <w:style w:type="paragraph" w:styleId="a9">
    <w:name w:val="Normal (Web)"/>
    <w:basedOn w:val="a"/>
    <w:uiPriority w:val="99"/>
    <w:unhideWhenUsed/>
    <w:rsid w:val="0047570B"/>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WINDOWS-9HPRDAN\Desktop\&#36164;&#26009;\&#20844;&#25991;&#27169;&#26495;\&#20844;&#25991;&#26032;&#29256;15&#19979;&#2145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610C1F-11F6-4158-B7AD-C034874CB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公文新版15下发</Template>
  <TotalTime>35</TotalTime>
  <Pages>6</Pages>
  <Words>1878</Words>
  <Characters>1905</Characters>
  <Application>Microsoft Office Word</Application>
  <DocSecurity>8</DocSecurity>
  <Lines>145</Lines>
  <Paragraphs>58</Paragraphs>
  <ScaleCrop>false</ScaleCrop>
  <HeadingPairs>
    <vt:vector size="2" baseType="variant">
      <vt:variant>
        <vt:lpstr>Title</vt:lpstr>
      </vt:variant>
      <vt:variant>
        <vt:i4>1</vt:i4>
      </vt:variant>
    </vt:vector>
  </HeadingPairs>
  <TitlesOfParts>
    <vt:vector size="1" baseType="lpstr">
      <vt:lpstr>0000001</vt:lpstr>
    </vt:vector>
  </TitlesOfParts>
  <Company>个人电脑</Company>
  <LinksUpToDate>false</LinksUpToDate>
  <CharactersWithSpaces>1932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0000001</dc:title>
  <dc:creator>吕小溪</dc:creator>
  <cp:lastModifiedBy>王潇</cp:lastModifiedBy>
  <cp:revision>8</cp:revision>
  <cp:lastPrinted>2000-10-16T04:16:00Z</cp:lastPrinted>
  <dcterms:created xsi:type="dcterms:W3CDTF">2016-05-06T09:16:00Z</dcterms:created>
  <dcterms:modified xsi:type="dcterms:W3CDTF">2017-06-14T02:26:00Z</dcterms:modified>
</cp:coreProperties>
</file>